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476" w:rsidRPr="0066613A" w:rsidRDefault="00BA4476" w:rsidP="00BA4476">
      <w:pPr>
        <w:pStyle w:val="Titre1"/>
        <w:rPr>
          <w:lang w:val="es-ES"/>
        </w:rPr>
      </w:pPr>
      <w:r w:rsidRPr="0066613A">
        <w:rPr>
          <w:lang w:val="es-ES"/>
        </w:rPr>
        <w:t>Unidad 13 La historia oculta</w:t>
      </w:r>
    </w:p>
    <w:p w:rsidR="00EF097D" w:rsidRPr="0066613A" w:rsidRDefault="00EF097D">
      <w:pPr>
        <w:rPr>
          <w:lang w:val="es-ES"/>
        </w:rPr>
      </w:pPr>
    </w:p>
    <w:p w:rsidR="001F63CF" w:rsidRPr="0066613A" w:rsidRDefault="001F63CF" w:rsidP="007F06E4">
      <w:pPr>
        <w:pStyle w:val="Paragraphedeliste"/>
        <w:rPr>
          <w:lang w:val="es-ES"/>
        </w:rPr>
      </w:pPr>
    </w:p>
    <w:p w:rsidR="001F63CF" w:rsidRPr="0066613A" w:rsidRDefault="001F63CF" w:rsidP="007F06E4">
      <w:pPr>
        <w:pStyle w:val="Paragraphedeliste"/>
        <w:rPr>
          <w:lang w:val="es-ES"/>
        </w:rPr>
      </w:pPr>
    </w:p>
    <w:p w:rsidR="007F06E4" w:rsidRPr="001F63CF" w:rsidRDefault="007F06E4" w:rsidP="001F63CF">
      <w:pPr>
        <w:pStyle w:val="Paragraphedeliste"/>
        <w:rPr>
          <w:lang w:val="es-ES"/>
        </w:rPr>
      </w:pPr>
      <w:r w:rsidRPr="001F63CF">
        <w:rPr>
          <w:lang w:val="es-ES"/>
        </w:rPr>
        <w:t>p</w:t>
      </w:r>
      <w:r w:rsidR="00267779">
        <w:rPr>
          <w:lang w:val="es-ES"/>
        </w:rPr>
        <w:t>age</w:t>
      </w:r>
      <w:r w:rsidRPr="001F63CF">
        <w:rPr>
          <w:lang w:val="es-ES"/>
        </w:rPr>
        <w:t xml:space="preserve"> 140 </w:t>
      </w:r>
    </w:p>
    <w:p w:rsidR="007F06E4" w:rsidRPr="001F63CF" w:rsidRDefault="007F06E4">
      <w:pPr>
        <w:rPr>
          <w:lang w:val="es-ES"/>
        </w:rPr>
      </w:pPr>
    </w:p>
    <w:p w:rsidR="00BA4476" w:rsidRPr="001F63CF" w:rsidRDefault="00BA4476" w:rsidP="00BA4476">
      <w:pPr>
        <w:pStyle w:val="Titre2"/>
        <w:rPr>
          <w:lang w:val="es-ES"/>
        </w:rPr>
      </w:pPr>
      <w:r w:rsidRPr="001F63CF">
        <w:rPr>
          <w:lang w:val="es-ES"/>
        </w:rPr>
        <w:t>A. Los topos del franquismo</w:t>
      </w:r>
    </w:p>
    <w:p w:rsidR="00BA4476" w:rsidRPr="001F63CF" w:rsidRDefault="00BA4476" w:rsidP="00BA4476">
      <w:pPr>
        <w:rPr>
          <w:lang w:val="es-ES"/>
        </w:rPr>
      </w:pPr>
    </w:p>
    <w:p w:rsidR="00BA4476" w:rsidRPr="00BA4476" w:rsidRDefault="00BA4476" w:rsidP="00BA4476">
      <w:pPr>
        <w:pStyle w:val="Paragraphedeliste"/>
        <w:rPr>
          <w:lang w:val="es-ES"/>
        </w:rPr>
      </w:pPr>
      <w:r w:rsidRPr="00530762">
        <w:rPr>
          <w:b/>
          <w:lang w:val="es-ES"/>
        </w:rPr>
        <w:t>Susurro, voz en off:</w:t>
      </w:r>
      <w:r w:rsidRPr="00BA4476">
        <w:rPr>
          <w:lang w:val="es-ES"/>
        </w:rPr>
        <w:t xml:space="preserve"> Rafa, se ha acabado</w:t>
      </w:r>
      <w:r w:rsidR="00530762">
        <w:rPr>
          <w:lang w:val="es-ES"/>
        </w:rPr>
        <w:t>.</w:t>
      </w:r>
    </w:p>
    <w:p w:rsidR="00BA4476" w:rsidRPr="00BA4476" w:rsidRDefault="00BA4476" w:rsidP="00BA4476">
      <w:pPr>
        <w:pStyle w:val="Paragraphedeliste"/>
        <w:rPr>
          <w:lang w:val="es-ES"/>
        </w:rPr>
      </w:pPr>
      <w:r w:rsidRPr="00530762">
        <w:rPr>
          <w:b/>
          <w:lang w:val="es-ES"/>
        </w:rPr>
        <w:t>Voz de mujer:</w:t>
      </w:r>
      <w:r w:rsidRPr="00BA4476">
        <w:rPr>
          <w:lang w:val="es-ES"/>
        </w:rPr>
        <w:t xml:space="preserve"> Han fusilado al Arena, al Enrique, al Andrés, al Quijo… </w:t>
      </w:r>
    </w:p>
    <w:p w:rsidR="00BA4476" w:rsidRPr="00BA4476" w:rsidRDefault="00BA4476" w:rsidP="00BA4476">
      <w:pPr>
        <w:pStyle w:val="Paragraphedeliste"/>
        <w:rPr>
          <w:lang w:val="es-ES"/>
        </w:rPr>
      </w:pPr>
      <w:r w:rsidRPr="00BA4476">
        <w:rPr>
          <w:lang w:val="es-ES"/>
        </w:rPr>
        <w:t>No viene nadie ya… Están diciendo que has hecho cosas horribles.</w:t>
      </w:r>
    </w:p>
    <w:p w:rsidR="00BA4476" w:rsidRPr="00BA4476" w:rsidRDefault="00BA4476" w:rsidP="00BA4476">
      <w:pPr>
        <w:pStyle w:val="Paragraphedeliste"/>
        <w:rPr>
          <w:lang w:val="es-ES"/>
        </w:rPr>
      </w:pPr>
      <w:r w:rsidRPr="00530762">
        <w:rPr>
          <w:b/>
          <w:lang w:val="es-ES"/>
        </w:rPr>
        <w:t>Voz de hombre:</w:t>
      </w:r>
      <w:r w:rsidRPr="00BA4476">
        <w:rPr>
          <w:lang w:val="es-ES"/>
        </w:rPr>
        <w:t xml:space="preserve"> ¿Quién ha dicho eso?</w:t>
      </w:r>
    </w:p>
    <w:p w:rsidR="0066613A" w:rsidRDefault="00BA4476" w:rsidP="00BA4476">
      <w:pPr>
        <w:pStyle w:val="Paragraphedeliste"/>
      </w:pPr>
      <w:r w:rsidRPr="00530762">
        <w:rPr>
          <w:b/>
          <w:lang w:val="es-ES"/>
        </w:rPr>
        <w:t>Voz de mujer:</w:t>
      </w:r>
      <w:r w:rsidRPr="00BA4476">
        <w:rPr>
          <w:lang w:val="es-ES"/>
        </w:rPr>
        <w:t xml:space="preserve"> Todo el mundo. Prométeme que no vas a salir si yo no estoy aquí. </w:t>
      </w:r>
      <w:proofErr w:type="spellStart"/>
      <w:r>
        <w:t>Prométemelo</w:t>
      </w:r>
      <w:proofErr w:type="spellEnd"/>
      <w:r>
        <w:t xml:space="preserve">. </w:t>
      </w:r>
      <w:proofErr w:type="spellStart"/>
      <w:r>
        <w:t>Júramelo</w:t>
      </w:r>
      <w:proofErr w:type="spellEnd"/>
      <w:r>
        <w:t>.</w:t>
      </w:r>
    </w:p>
    <w:p w:rsidR="00530762" w:rsidRDefault="00530762" w:rsidP="00BA4476">
      <w:pPr>
        <w:pStyle w:val="Paragraphedeliste"/>
      </w:pPr>
    </w:p>
    <w:p w:rsidR="00530762" w:rsidRDefault="00530762" w:rsidP="00530762">
      <w:pPr>
        <w:pStyle w:val="Paragraphedeliste"/>
        <w:jc w:val="right"/>
      </w:pPr>
      <w:r>
        <w:t>E-One</w:t>
      </w:r>
    </w:p>
    <w:p w:rsidR="0066613A" w:rsidRDefault="0066613A" w:rsidP="0066613A">
      <w:pPr>
        <w:rPr>
          <w:rFonts w:ascii="Arial" w:hAnsi="Arial"/>
        </w:rPr>
      </w:pPr>
      <w:r>
        <w:br w:type="page"/>
      </w:r>
    </w:p>
    <w:p w:rsidR="007F06E4" w:rsidRDefault="007F06E4" w:rsidP="00BA4476">
      <w:pPr>
        <w:pStyle w:val="Paragraphedeliste"/>
      </w:pPr>
    </w:p>
    <w:p w:rsidR="007F06E4" w:rsidRDefault="00267779" w:rsidP="00BA4476">
      <w:pPr>
        <w:pStyle w:val="Paragraphedeliste"/>
      </w:pPr>
      <w:proofErr w:type="gramStart"/>
      <w:r>
        <w:t>page</w:t>
      </w:r>
      <w:proofErr w:type="gramEnd"/>
      <w:r w:rsidR="007F06E4">
        <w:t xml:space="preserve"> 141 </w:t>
      </w:r>
    </w:p>
    <w:p w:rsidR="007F06E4" w:rsidRDefault="007F06E4" w:rsidP="00BA4476">
      <w:pPr>
        <w:pStyle w:val="Paragraphedeliste"/>
      </w:pPr>
    </w:p>
    <w:p w:rsidR="007F06E4" w:rsidRPr="0066613A" w:rsidRDefault="007F06E4" w:rsidP="007F06E4">
      <w:pPr>
        <w:pStyle w:val="Titre2"/>
        <w:rPr>
          <w:lang w:val="fr-FR"/>
        </w:rPr>
      </w:pPr>
      <w:r w:rsidRPr="0066613A">
        <w:rPr>
          <w:lang w:val="fr-FR"/>
        </w:rPr>
        <w:t xml:space="preserve">B. España, </w:t>
      </w:r>
      <w:proofErr w:type="spellStart"/>
      <w:r w:rsidRPr="0066613A">
        <w:rPr>
          <w:lang w:val="fr-FR"/>
        </w:rPr>
        <w:t>tierra</w:t>
      </w:r>
      <w:proofErr w:type="spellEnd"/>
      <w:r w:rsidRPr="0066613A">
        <w:rPr>
          <w:lang w:val="fr-FR"/>
        </w:rPr>
        <w:t xml:space="preserve"> de </w:t>
      </w:r>
      <w:proofErr w:type="spellStart"/>
      <w:r w:rsidRPr="0066613A">
        <w:rPr>
          <w:lang w:val="fr-FR"/>
        </w:rPr>
        <w:t>espías</w:t>
      </w:r>
      <w:proofErr w:type="spellEnd"/>
    </w:p>
    <w:p w:rsidR="007F06E4" w:rsidRPr="0066613A" w:rsidRDefault="007F06E4" w:rsidP="007F06E4">
      <w:pPr>
        <w:rPr>
          <w:lang w:val="fr-FR"/>
        </w:rPr>
      </w:pPr>
    </w:p>
    <w:p w:rsidR="002F3E32" w:rsidRPr="00CB264D" w:rsidRDefault="002F3E32" w:rsidP="002F3E32">
      <w:pPr>
        <w:pStyle w:val="Paragraphedeliste"/>
        <w:rPr>
          <w:lang w:val="es-ES"/>
        </w:rPr>
      </w:pPr>
    </w:p>
    <w:p w:rsidR="00550024" w:rsidRPr="00550024" w:rsidRDefault="00550024" w:rsidP="00550024">
      <w:pPr>
        <w:pStyle w:val="Paragraphedeliste"/>
        <w:rPr>
          <w:lang w:val="es-ES"/>
        </w:rPr>
      </w:pPr>
      <w:r w:rsidRPr="00550024">
        <w:rPr>
          <w:b/>
          <w:lang w:val="es-ES"/>
        </w:rPr>
        <w:t>Locutor:</w:t>
      </w:r>
      <w:r w:rsidRPr="00550024">
        <w:rPr>
          <w:lang w:val="es-ES"/>
        </w:rPr>
        <w:t xml:space="preserve"> Si sus paredes </w:t>
      </w:r>
      <w:r>
        <w:rPr>
          <w:lang w:val="es-ES"/>
        </w:rPr>
        <w:t xml:space="preserve">hablasen nos contarían miles de </w:t>
      </w:r>
      <w:r w:rsidRPr="00550024">
        <w:rPr>
          <w:lang w:val="es-ES"/>
        </w:rPr>
        <w:t>historias: reencuentros de amantes, exiliados que huyen…</w:t>
      </w:r>
      <w:r>
        <w:rPr>
          <w:lang w:val="es-ES"/>
        </w:rPr>
        <w:t xml:space="preserve"> </w:t>
      </w:r>
      <w:r w:rsidRPr="00550024">
        <w:rPr>
          <w:lang w:val="es-ES"/>
        </w:rPr>
        <w:t>Pero sus paredes no hablan y ahora, vacía y abandonada,</w:t>
      </w:r>
      <w:r>
        <w:rPr>
          <w:lang w:val="es-ES"/>
        </w:rPr>
        <w:t xml:space="preserve"> </w:t>
      </w:r>
      <w:r w:rsidRPr="00550024">
        <w:rPr>
          <w:lang w:val="es-ES"/>
        </w:rPr>
        <w:t>la estación es un testigo mudo de hechos que decidirían el</w:t>
      </w:r>
      <w:r>
        <w:rPr>
          <w:lang w:val="es-ES"/>
        </w:rPr>
        <w:t xml:space="preserve"> </w:t>
      </w:r>
      <w:r w:rsidRPr="00550024">
        <w:rPr>
          <w:lang w:val="es-ES"/>
        </w:rPr>
        <w:t>destino de toda Europa. Aún quedan ecos de las voces de</w:t>
      </w:r>
      <w:r>
        <w:rPr>
          <w:lang w:val="es-ES"/>
        </w:rPr>
        <w:t xml:space="preserve"> </w:t>
      </w:r>
      <w:r w:rsidRPr="00550024">
        <w:rPr>
          <w:lang w:val="es-ES"/>
        </w:rPr>
        <w:t>un puñado de hombres y mujeres que lo arriesgaron todo</w:t>
      </w:r>
      <w:r>
        <w:rPr>
          <w:lang w:val="es-ES"/>
        </w:rPr>
        <w:t xml:space="preserve"> </w:t>
      </w:r>
      <w:r w:rsidRPr="00550024">
        <w:rPr>
          <w:lang w:val="es-ES"/>
        </w:rPr>
        <w:t>por un futuro mejor, nuestro presente. Esta es su historia.</w:t>
      </w:r>
    </w:p>
    <w:p w:rsidR="00550024" w:rsidRDefault="00550024" w:rsidP="00550024">
      <w:pPr>
        <w:pStyle w:val="Paragraphedeliste"/>
        <w:jc w:val="right"/>
        <w:rPr>
          <w:lang w:val="es-ES"/>
        </w:rPr>
      </w:pPr>
    </w:p>
    <w:p w:rsidR="002F3E32" w:rsidRDefault="00550024" w:rsidP="00550024">
      <w:pPr>
        <w:pStyle w:val="Paragraphedeliste"/>
        <w:jc w:val="right"/>
        <w:rPr>
          <w:lang w:val="es-ES"/>
        </w:rPr>
      </w:pPr>
      <w:r w:rsidRPr="00550024">
        <w:rPr>
          <w:lang w:val="es-ES"/>
        </w:rPr>
        <w:t>Estación cinema</w:t>
      </w:r>
    </w:p>
    <w:p w:rsidR="00550024" w:rsidRDefault="00550024">
      <w:pPr>
        <w:spacing w:after="160" w:line="259" w:lineRule="auto"/>
        <w:rPr>
          <w:rFonts w:ascii="Arial" w:hAnsi="Arial"/>
          <w:lang w:val="es-ES"/>
        </w:rPr>
      </w:pPr>
      <w:r>
        <w:rPr>
          <w:lang w:val="es-ES"/>
        </w:rPr>
        <w:br w:type="page"/>
      </w:r>
    </w:p>
    <w:p w:rsidR="001A7DFA" w:rsidRDefault="008F452B" w:rsidP="002F3E32">
      <w:pPr>
        <w:pStyle w:val="Paragraphedeliste"/>
        <w:rPr>
          <w:lang w:val="es-ES"/>
        </w:rPr>
      </w:pPr>
      <w:r>
        <w:rPr>
          <w:lang w:val="es-ES"/>
        </w:rPr>
        <w:lastRenderedPageBreak/>
        <w:t>page 141</w:t>
      </w:r>
    </w:p>
    <w:p w:rsidR="008F452B" w:rsidRDefault="008F452B" w:rsidP="002F3E32">
      <w:pPr>
        <w:pStyle w:val="Paragraphedeliste"/>
        <w:rPr>
          <w:lang w:val="es-ES"/>
        </w:rPr>
      </w:pPr>
    </w:p>
    <w:p w:rsidR="001A7DFA" w:rsidRPr="007C1D87" w:rsidRDefault="001A7DFA" w:rsidP="007C1D87">
      <w:pPr>
        <w:pStyle w:val="Titre2"/>
        <w:rPr>
          <w:lang w:val="es-ES"/>
        </w:rPr>
      </w:pPr>
      <w:r w:rsidRPr="007C1D87">
        <w:rPr>
          <w:lang w:val="es-ES"/>
        </w:rPr>
        <w:t>C. Franco y Hitler en Hendaya</w:t>
      </w:r>
    </w:p>
    <w:p w:rsidR="001A7DFA" w:rsidRDefault="001A7DFA" w:rsidP="002F3E32">
      <w:pPr>
        <w:pStyle w:val="Paragraphedeliste"/>
        <w:rPr>
          <w:lang w:val="es-ES"/>
        </w:rPr>
      </w:pPr>
    </w:p>
    <w:p w:rsidR="001A7DFA" w:rsidRPr="00CB264D" w:rsidRDefault="001A7DFA" w:rsidP="001A7DFA">
      <w:pPr>
        <w:pStyle w:val="Paragraphedeliste"/>
        <w:rPr>
          <w:lang w:val="es-ES"/>
        </w:rPr>
      </w:pPr>
      <w:r w:rsidRPr="00CB264D">
        <w:rPr>
          <w:lang w:val="es-ES"/>
        </w:rPr>
        <w:t>23 de octubre de 1940, en la estación de Hendaya en la frontera francesa Hitler y franco se reúnen por primera y única vez en la historia. Hitler quiere pactar las condiciones para que España entre en la guerra. Franco insiste en sus exigencias: territorios en África, armamento, petróleo y alimentos. Pero Hitler no está dispuesto a ceder ante las exigencias de franco y franco no está dispuesto a renunciar a sus condiciones. El encuentro acaba en desencuentro.</w:t>
      </w:r>
    </w:p>
    <w:p w:rsidR="008F452B" w:rsidRDefault="008F452B" w:rsidP="008F452B">
      <w:pPr>
        <w:pStyle w:val="Paragraphedeliste"/>
        <w:jc w:val="right"/>
        <w:rPr>
          <w:lang w:val="es-ES"/>
        </w:rPr>
      </w:pPr>
    </w:p>
    <w:p w:rsidR="001A7DFA" w:rsidRPr="00CB264D" w:rsidRDefault="008F452B" w:rsidP="008F452B">
      <w:pPr>
        <w:pStyle w:val="Paragraphedeliste"/>
        <w:jc w:val="right"/>
        <w:rPr>
          <w:lang w:val="es-ES"/>
        </w:rPr>
      </w:pPr>
      <w:proofErr w:type="spellStart"/>
      <w:r>
        <w:rPr>
          <w:lang w:val="es-ES"/>
        </w:rPr>
        <w:t>DMax</w:t>
      </w:r>
      <w:proofErr w:type="spellEnd"/>
    </w:p>
    <w:p w:rsidR="00721AFD" w:rsidRDefault="00721AFD">
      <w:pPr>
        <w:spacing w:after="160" w:line="259" w:lineRule="auto"/>
        <w:rPr>
          <w:bCs/>
          <w:szCs w:val="24"/>
          <w:lang w:val="es-ES"/>
        </w:rPr>
      </w:pPr>
      <w:r>
        <w:rPr>
          <w:bCs/>
          <w:szCs w:val="24"/>
          <w:lang w:val="es-ES"/>
        </w:rPr>
        <w:br w:type="page"/>
      </w:r>
    </w:p>
    <w:p w:rsidR="001A7DFA" w:rsidRPr="00CB264D" w:rsidRDefault="00721AFD" w:rsidP="00721AFD">
      <w:pPr>
        <w:pStyle w:val="Paragraphedeliste"/>
        <w:rPr>
          <w:rFonts w:ascii="Times New Roman" w:hAnsi="Times New Roman"/>
          <w:lang w:val="es-ES"/>
        </w:rPr>
      </w:pPr>
      <w:r>
        <w:rPr>
          <w:lang w:val="es-ES"/>
        </w:rPr>
        <w:lastRenderedPageBreak/>
        <w:t>p</w:t>
      </w:r>
      <w:r w:rsidR="00532279">
        <w:rPr>
          <w:lang w:val="es-ES"/>
        </w:rPr>
        <w:t>age</w:t>
      </w:r>
      <w:r>
        <w:rPr>
          <w:lang w:val="es-ES"/>
        </w:rPr>
        <w:t xml:space="preserve"> 143 </w:t>
      </w:r>
    </w:p>
    <w:p w:rsidR="001A7DFA" w:rsidRDefault="001A7DFA" w:rsidP="002F3E32">
      <w:pPr>
        <w:pStyle w:val="Paragraphedeliste"/>
        <w:rPr>
          <w:lang w:val="es-ES"/>
        </w:rPr>
      </w:pPr>
    </w:p>
    <w:p w:rsidR="00717A6D" w:rsidRPr="00CB264D" w:rsidRDefault="00717A6D" w:rsidP="00717A6D">
      <w:pPr>
        <w:pStyle w:val="Titre2"/>
        <w:rPr>
          <w:lang w:val="es-ES"/>
        </w:rPr>
      </w:pPr>
      <w:r>
        <w:rPr>
          <w:lang w:val="es-ES"/>
        </w:rPr>
        <w:t>3</w:t>
      </w:r>
      <w:r w:rsidRPr="00B92A8C">
        <w:rPr>
          <w:lang w:val="es-ES"/>
        </w:rPr>
        <w:t>. 30 años de oscuridad</w:t>
      </w:r>
    </w:p>
    <w:p w:rsidR="007F06E4" w:rsidRPr="007F06E4" w:rsidRDefault="007F06E4" w:rsidP="002F3E32">
      <w:pPr>
        <w:pStyle w:val="Paragraphedeliste"/>
        <w:rPr>
          <w:lang w:val="es-ES"/>
        </w:rPr>
      </w:pPr>
    </w:p>
    <w:p w:rsidR="0056444C" w:rsidRPr="0056444C" w:rsidRDefault="0056444C" w:rsidP="0056444C">
      <w:pPr>
        <w:pStyle w:val="Paragraphedeliste"/>
        <w:rPr>
          <w:lang w:val="es-ES"/>
        </w:rPr>
      </w:pPr>
      <w:r w:rsidRPr="0056444C">
        <w:rPr>
          <w:b/>
          <w:lang w:val="es-ES"/>
        </w:rPr>
        <w:t>Periodista:</w:t>
      </w:r>
      <w:r w:rsidRPr="0056444C">
        <w:rPr>
          <w:lang w:val="es-ES"/>
        </w:rPr>
        <w:t xml:space="preserve"> En el </w:t>
      </w:r>
      <w:r>
        <w:rPr>
          <w:lang w:val="es-ES"/>
        </w:rPr>
        <w:t xml:space="preserve">año 1969 Manuel </w:t>
      </w:r>
      <w:proofErr w:type="spellStart"/>
      <w:r>
        <w:rPr>
          <w:lang w:val="es-ES"/>
        </w:rPr>
        <w:t>Leguineche</w:t>
      </w:r>
      <w:proofErr w:type="spellEnd"/>
      <w:r>
        <w:rPr>
          <w:lang w:val="es-ES"/>
        </w:rPr>
        <w:t xml:space="preserve"> y yo </w:t>
      </w:r>
      <w:r w:rsidRPr="0056444C">
        <w:rPr>
          <w:lang w:val="es-ES"/>
        </w:rPr>
        <w:t>trabajábamos en una pequeña revista de Madrid como</w:t>
      </w:r>
      <w:r>
        <w:rPr>
          <w:lang w:val="es-ES"/>
        </w:rPr>
        <w:t xml:space="preserve"> </w:t>
      </w:r>
      <w:r w:rsidRPr="0056444C">
        <w:rPr>
          <w:lang w:val="es-ES"/>
        </w:rPr>
        <w:t>reporteros de base. Un día vimos en la redacción una</w:t>
      </w:r>
      <w:r>
        <w:rPr>
          <w:lang w:val="es-ES"/>
        </w:rPr>
        <w:t xml:space="preserve"> </w:t>
      </w:r>
      <w:r w:rsidRPr="0056444C">
        <w:rPr>
          <w:lang w:val="es-ES"/>
        </w:rPr>
        <w:t xml:space="preserve">noticia que anunciaba </w:t>
      </w:r>
      <w:proofErr w:type="gramStart"/>
      <w:r w:rsidRPr="0056444C">
        <w:rPr>
          <w:lang w:val="es-ES"/>
        </w:rPr>
        <w:t>que</w:t>
      </w:r>
      <w:proofErr w:type="gramEnd"/>
      <w:r w:rsidRPr="0056444C">
        <w:rPr>
          <w:lang w:val="es-ES"/>
        </w:rPr>
        <w:t xml:space="preserve"> en un pueblo de Málaga, en</w:t>
      </w:r>
    </w:p>
    <w:p w:rsidR="0056444C" w:rsidRPr="0056444C" w:rsidRDefault="0056444C" w:rsidP="0056444C">
      <w:pPr>
        <w:pStyle w:val="Paragraphedeliste"/>
        <w:rPr>
          <w:lang w:val="es-ES"/>
        </w:rPr>
      </w:pPr>
      <w:r w:rsidRPr="0056444C">
        <w:rPr>
          <w:lang w:val="es-ES"/>
        </w:rPr>
        <w:t>Mijas, había aparecido</w:t>
      </w:r>
      <w:r>
        <w:rPr>
          <w:lang w:val="es-ES"/>
        </w:rPr>
        <w:t xml:space="preserve"> su alcalde que llevaba 30 años </w:t>
      </w:r>
      <w:r w:rsidRPr="0056444C">
        <w:rPr>
          <w:lang w:val="es-ES"/>
        </w:rPr>
        <w:t>oculto. Este hombre se llamaba Manuel Cortés. En los días</w:t>
      </w:r>
      <w:r>
        <w:rPr>
          <w:lang w:val="es-ES"/>
        </w:rPr>
        <w:t xml:space="preserve"> </w:t>
      </w:r>
      <w:r w:rsidRPr="0056444C">
        <w:rPr>
          <w:lang w:val="es-ES"/>
        </w:rPr>
        <w:t>sucesivos aparecieron otros como él. Entonces decidimos</w:t>
      </w:r>
      <w:r>
        <w:rPr>
          <w:lang w:val="es-ES"/>
        </w:rPr>
        <w:t xml:space="preserve"> </w:t>
      </w:r>
      <w:r w:rsidRPr="0056444C">
        <w:rPr>
          <w:lang w:val="es-ES"/>
        </w:rPr>
        <w:t>escribir un libro. El título del libro nos lo dio precisamente</w:t>
      </w:r>
    </w:p>
    <w:p w:rsidR="0056444C" w:rsidRPr="0056444C" w:rsidRDefault="0056444C" w:rsidP="0056444C">
      <w:pPr>
        <w:pStyle w:val="Paragraphedeliste"/>
        <w:rPr>
          <w:lang w:val="es-ES"/>
        </w:rPr>
      </w:pPr>
      <w:r w:rsidRPr="0056444C">
        <w:rPr>
          <w:lang w:val="es-ES"/>
        </w:rPr>
        <w:t>uno de aquellos hombre</w:t>
      </w:r>
      <w:r>
        <w:rPr>
          <w:lang w:val="es-ES"/>
        </w:rPr>
        <w:t xml:space="preserve">s, Saturnino de Lucas, quien se </w:t>
      </w:r>
      <w:r w:rsidRPr="0056444C">
        <w:rPr>
          <w:lang w:val="es-ES"/>
        </w:rPr>
        <w:t>refería a sí mismo como que había vivido la mitad de su</w:t>
      </w:r>
      <w:r>
        <w:rPr>
          <w:lang w:val="es-ES"/>
        </w:rPr>
        <w:t xml:space="preserve"> </w:t>
      </w:r>
      <w:r w:rsidRPr="0056444C">
        <w:rPr>
          <w:lang w:val="es-ES"/>
        </w:rPr>
        <w:t>vida como un topo. Lo primero que nos preguntamos era</w:t>
      </w:r>
      <w:r>
        <w:rPr>
          <w:lang w:val="es-ES"/>
        </w:rPr>
        <w:t xml:space="preserve"> </w:t>
      </w:r>
      <w:r w:rsidRPr="0056444C">
        <w:rPr>
          <w:lang w:val="es-ES"/>
        </w:rPr>
        <w:t>cómo esta gente pudo soportar estar encerrada en su casa</w:t>
      </w:r>
    </w:p>
    <w:p w:rsidR="0056444C" w:rsidRPr="0056444C" w:rsidRDefault="0056444C" w:rsidP="0056444C">
      <w:pPr>
        <w:pStyle w:val="Paragraphedeliste"/>
        <w:rPr>
          <w:lang w:val="es-ES"/>
        </w:rPr>
      </w:pPr>
      <w:r w:rsidRPr="0056444C">
        <w:rPr>
          <w:lang w:val="es-ES"/>
        </w:rPr>
        <w:t xml:space="preserve">durante 30 años. ¿Cómo </w:t>
      </w:r>
      <w:r>
        <w:rPr>
          <w:lang w:val="es-ES"/>
        </w:rPr>
        <w:t xml:space="preserve">lograron no ser descubiertos? Y </w:t>
      </w:r>
      <w:r w:rsidRPr="0056444C">
        <w:rPr>
          <w:lang w:val="es-ES"/>
        </w:rPr>
        <w:t>lo que era más importante: ¿había valido la pena vivir de</w:t>
      </w:r>
      <w:r>
        <w:rPr>
          <w:lang w:val="es-ES"/>
        </w:rPr>
        <w:t xml:space="preserve"> </w:t>
      </w:r>
      <w:r w:rsidRPr="0056444C">
        <w:rPr>
          <w:lang w:val="es-ES"/>
        </w:rPr>
        <w:t>aquella manera?</w:t>
      </w:r>
    </w:p>
    <w:p w:rsidR="0056444C" w:rsidRPr="0056444C" w:rsidRDefault="0056444C" w:rsidP="0056444C">
      <w:pPr>
        <w:pStyle w:val="Paragraphedeliste"/>
        <w:rPr>
          <w:lang w:val="es-ES"/>
        </w:rPr>
      </w:pPr>
      <w:r w:rsidRPr="0056444C">
        <w:rPr>
          <w:b/>
          <w:lang w:val="es-ES"/>
        </w:rPr>
        <w:t>Voz de mujer:</w:t>
      </w:r>
      <w:r w:rsidRPr="0056444C">
        <w:rPr>
          <w:lang w:val="es-ES"/>
        </w:rPr>
        <w:t xml:space="preserve"> Manue</w:t>
      </w:r>
      <w:r>
        <w:rPr>
          <w:lang w:val="es-ES"/>
        </w:rPr>
        <w:t xml:space="preserve">l me dijo que quería entregarse </w:t>
      </w:r>
      <w:r w:rsidRPr="0056444C">
        <w:rPr>
          <w:lang w:val="es-ES"/>
        </w:rPr>
        <w:t>a las autoridades por la mañana. Ni siquiera imaginaba</w:t>
      </w:r>
      <w:r>
        <w:rPr>
          <w:lang w:val="es-ES"/>
        </w:rPr>
        <w:t xml:space="preserve"> </w:t>
      </w:r>
      <w:r w:rsidRPr="0056444C">
        <w:rPr>
          <w:lang w:val="es-ES"/>
        </w:rPr>
        <w:t>los crímenes cometidos en su ausencia. El alcalde de</w:t>
      </w:r>
      <w:r>
        <w:rPr>
          <w:lang w:val="es-ES"/>
        </w:rPr>
        <w:t xml:space="preserve"> </w:t>
      </w:r>
      <w:r w:rsidRPr="0056444C">
        <w:rPr>
          <w:lang w:val="es-ES"/>
        </w:rPr>
        <w:t xml:space="preserve">Benalmádena, el de Fuengirola, de </w:t>
      </w:r>
      <w:proofErr w:type="spellStart"/>
      <w:r w:rsidRPr="0056444C">
        <w:rPr>
          <w:lang w:val="es-ES"/>
        </w:rPr>
        <w:t>Alhaurín</w:t>
      </w:r>
      <w:proofErr w:type="spellEnd"/>
      <w:r w:rsidRPr="0056444C">
        <w:rPr>
          <w:lang w:val="es-ES"/>
        </w:rPr>
        <w:t>, el alcalde de</w:t>
      </w:r>
      <w:r>
        <w:rPr>
          <w:lang w:val="es-ES"/>
        </w:rPr>
        <w:t xml:space="preserve"> </w:t>
      </w:r>
      <w:proofErr w:type="spellStart"/>
      <w:r w:rsidRPr="0056444C">
        <w:rPr>
          <w:lang w:val="es-ES"/>
        </w:rPr>
        <w:t>Coín</w:t>
      </w:r>
      <w:proofErr w:type="spellEnd"/>
      <w:r w:rsidRPr="0056444C">
        <w:rPr>
          <w:lang w:val="es-ES"/>
        </w:rPr>
        <w:t>. Habían torturado y asesinado a prácticamente todos</w:t>
      </w:r>
      <w:r>
        <w:rPr>
          <w:lang w:val="es-ES"/>
        </w:rPr>
        <w:t xml:space="preserve"> </w:t>
      </w:r>
      <w:r w:rsidRPr="0056444C">
        <w:rPr>
          <w:lang w:val="es-ES"/>
        </w:rPr>
        <w:t>los alcaldes de la provincia. Y desde hacía tiempo estaban</w:t>
      </w:r>
      <w:r>
        <w:rPr>
          <w:lang w:val="es-ES"/>
        </w:rPr>
        <w:t xml:space="preserve"> </w:t>
      </w:r>
      <w:r w:rsidRPr="0056444C">
        <w:rPr>
          <w:lang w:val="es-ES"/>
        </w:rPr>
        <w:t>buscándolo también a él. Ejecutaron a muchos que eran</w:t>
      </w:r>
      <w:r>
        <w:rPr>
          <w:lang w:val="es-ES"/>
        </w:rPr>
        <w:t xml:space="preserve"> </w:t>
      </w:r>
      <w:r w:rsidRPr="0056444C">
        <w:rPr>
          <w:lang w:val="es-ES"/>
        </w:rPr>
        <w:t>denunciados por sus propios amigos y vecinos.</w:t>
      </w:r>
    </w:p>
    <w:p w:rsidR="0056444C" w:rsidRDefault="0056444C" w:rsidP="0056444C">
      <w:pPr>
        <w:pStyle w:val="Paragraphedeliste"/>
        <w:rPr>
          <w:lang w:val="es-ES"/>
        </w:rPr>
      </w:pPr>
      <w:r w:rsidRPr="0056444C">
        <w:rPr>
          <w:b/>
          <w:lang w:val="es-ES"/>
        </w:rPr>
        <w:t>Voz de hombre:</w:t>
      </w:r>
      <w:r w:rsidRPr="0056444C">
        <w:rPr>
          <w:lang w:val="es-ES"/>
        </w:rPr>
        <w:t xml:space="preserve"> ¡Fuego!</w:t>
      </w:r>
    </w:p>
    <w:p w:rsidR="0056444C" w:rsidRPr="0056444C" w:rsidRDefault="0056444C" w:rsidP="0056444C">
      <w:pPr>
        <w:pStyle w:val="Paragraphedeliste"/>
        <w:jc w:val="right"/>
        <w:rPr>
          <w:lang w:val="es-ES"/>
        </w:rPr>
      </w:pPr>
    </w:p>
    <w:p w:rsidR="00126D30" w:rsidRDefault="0056444C" w:rsidP="0056444C">
      <w:pPr>
        <w:pStyle w:val="Paragraphedeliste"/>
        <w:jc w:val="right"/>
        <w:rPr>
          <w:lang w:val="es-ES"/>
        </w:rPr>
      </w:pPr>
      <w:r w:rsidRPr="0056444C">
        <w:rPr>
          <w:lang w:val="es-ES"/>
        </w:rPr>
        <w:t>Java Films</w:t>
      </w:r>
      <w:r w:rsidR="00126D30">
        <w:rPr>
          <w:lang w:val="es-ES"/>
        </w:rPr>
        <w:br w:type="page"/>
      </w:r>
    </w:p>
    <w:p w:rsidR="007F06E4" w:rsidRDefault="007F06E4" w:rsidP="00BA4476">
      <w:pPr>
        <w:pStyle w:val="Paragraphedeliste"/>
        <w:rPr>
          <w:lang w:val="es-ES"/>
        </w:rPr>
      </w:pPr>
    </w:p>
    <w:p w:rsidR="00126D30" w:rsidRPr="007F06E4" w:rsidRDefault="00C66B26" w:rsidP="00BA4476">
      <w:pPr>
        <w:pStyle w:val="Paragraphedeliste"/>
        <w:rPr>
          <w:lang w:val="es-ES"/>
        </w:rPr>
      </w:pPr>
      <w:r>
        <w:rPr>
          <w:lang w:val="es-ES"/>
        </w:rPr>
        <w:t>page</w:t>
      </w:r>
      <w:r w:rsidR="00126D30">
        <w:rPr>
          <w:lang w:val="es-ES"/>
        </w:rPr>
        <w:t>144</w:t>
      </w:r>
    </w:p>
    <w:p w:rsidR="007F06E4" w:rsidRDefault="007F06E4" w:rsidP="00126D30">
      <w:pPr>
        <w:rPr>
          <w:lang w:val="es-ES"/>
        </w:rPr>
      </w:pPr>
    </w:p>
    <w:p w:rsidR="00126D30" w:rsidRDefault="00126D30" w:rsidP="00126D30">
      <w:pPr>
        <w:pStyle w:val="Titre2"/>
        <w:rPr>
          <w:lang w:val="es-ES"/>
        </w:rPr>
      </w:pPr>
      <w:r>
        <w:rPr>
          <w:lang w:val="es-ES"/>
        </w:rPr>
        <w:t xml:space="preserve">1. Cazadores de nazis en Chile </w:t>
      </w:r>
    </w:p>
    <w:p w:rsidR="00126D30" w:rsidRDefault="00126D30" w:rsidP="00126D30">
      <w:pPr>
        <w:rPr>
          <w:lang w:val="es-ES"/>
        </w:rPr>
      </w:pPr>
    </w:p>
    <w:p w:rsidR="00C66B26" w:rsidRPr="00C66B26" w:rsidRDefault="00C66B26" w:rsidP="00C66B26">
      <w:pPr>
        <w:pStyle w:val="Paragraphedeliste"/>
        <w:rPr>
          <w:lang w:val="es-ES"/>
        </w:rPr>
      </w:pPr>
      <w:r w:rsidRPr="00C66B26">
        <w:rPr>
          <w:b/>
          <w:lang w:val="es-ES"/>
        </w:rPr>
        <w:t>Locutora:</w:t>
      </w:r>
      <w:r w:rsidRPr="00C66B26">
        <w:rPr>
          <w:lang w:val="es-ES"/>
        </w:rPr>
        <w:t xml:space="preserve"> Entre los años 30 y 40, la policía de</w:t>
      </w:r>
      <w:r>
        <w:rPr>
          <w:lang w:val="es-ES"/>
        </w:rPr>
        <w:t xml:space="preserve"> </w:t>
      </w:r>
      <w:r w:rsidRPr="00C66B26">
        <w:rPr>
          <w:lang w:val="es-ES"/>
        </w:rPr>
        <w:t>investigaciones se dedicó a rastrear a todos los integrantes</w:t>
      </w:r>
      <w:r>
        <w:rPr>
          <w:lang w:val="es-ES"/>
        </w:rPr>
        <w:t xml:space="preserve"> </w:t>
      </w:r>
      <w:r w:rsidRPr="00C66B26">
        <w:rPr>
          <w:lang w:val="es-ES"/>
        </w:rPr>
        <w:t>del nacional-socialismo alemán que llegaron a nuestro</w:t>
      </w:r>
      <w:r>
        <w:rPr>
          <w:lang w:val="es-ES"/>
        </w:rPr>
        <w:t xml:space="preserve"> </w:t>
      </w:r>
      <w:r w:rsidRPr="00C66B26">
        <w:rPr>
          <w:lang w:val="es-ES"/>
        </w:rPr>
        <w:t>país. La historia de esta verdadera cacería quedó registrada</w:t>
      </w:r>
      <w:r>
        <w:rPr>
          <w:lang w:val="es-ES"/>
        </w:rPr>
        <w:t xml:space="preserve"> </w:t>
      </w:r>
      <w:r w:rsidRPr="00C66B26">
        <w:rPr>
          <w:lang w:val="es-ES"/>
        </w:rPr>
        <w:t>en documentos exclusivos de la policía que confirman el</w:t>
      </w:r>
      <w:r>
        <w:rPr>
          <w:lang w:val="es-ES"/>
        </w:rPr>
        <w:t xml:space="preserve"> </w:t>
      </w:r>
      <w:r w:rsidRPr="00C66B26">
        <w:rPr>
          <w:lang w:val="es-ES"/>
        </w:rPr>
        <w:t>siniestro plan que Adolf Hitler tenía para nuestro país.</w:t>
      </w:r>
    </w:p>
    <w:p w:rsidR="00C66B26" w:rsidRDefault="00C66B26" w:rsidP="00C66B26">
      <w:pPr>
        <w:pStyle w:val="Paragraphedeliste"/>
        <w:rPr>
          <w:lang w:val="es-ES"/>
        </w:rPr>
      </w:pPr>
      <w:r w:rsidRPr="00C66B26">
        <w:rPr>
          <w:b/>
          <w:lang w:val="es-ES"/>
        </w:rPr>
        <w:t>Locutora:</w:t>
      </w:r>
      <w:r w:rsidRPr="00C66B26">
        <w:rPr>
          <w:lang w:val="es-ES"/>
        </w:rPr>
        <w:t xml:space="preserve"> Los nazis en Chile se dedicaron a </w:t>
      </w:r>
      <w:r>
        <w:rPr>
          <w:lang w:val="es-ES"/>
        </w:rPr>
        <w:t xml:space="preserve">difundir </w:t>
      </w:r>
      <w:r w:rsidRPr="00C66B26">
        <w:rPr>
          <w:lang w:val="es-ES"/>
        </w:rPr>
        <w:t>un boletín con sus principales ideas y a adoctrinar a los</w:t>
      </w:r>
      <w:r>
        <w:rPr>
          <w:lang w:val="es-ES"/>
        </w:rPr>
        <w:t xml:space="preserve"> </w:t>
      </w:r>
      <w:r w:rsidRPr="00C66B26">
        <w:rPr>
          <w:lang w:val="es-ES"/>
        </w:rPr>
        <w:t>jóvenes en sus escuelas, lugares donde habrían intentado</w:t>
      </w:r>
      <w:r>
        <w:rPr>
          <w:lang w:val="es-ES"/>
        </w:rPr>
        <w:t xml:space="preserve"> </w:t>
      </w:r>
      <w:r w:rsidRPr="00C66B26">
        <w:rPr>
          <w:lang w:val="es-ES"/>
        </w:rPr>
        <w:t>formar un verdadero ejército nazi chileno para apoyar</w:t>
      </w:r>
      <w:r>
        <w:rPr>
          <w:lang w:val="es-ES"/>
        </w:rPr>
        <w:t xml:space="preserve"> </w:t>
      </w:r>
      <w:r w:rsidRPr="00C66B26">
        <w:rPr>
          <w:lang w:val="es-ES"/>
        </w:rPr>
        <w:t>la expansión del imperi</w:t>
      </w:r>
      <w:r w:rsidRPr="00C66B26">
        <w:rPr>
          <w:lang w:val="es-ES"/>
        </w:rPr>
        <w:t xml:space="preserve">o de Hitler. Mientras en Europa </w:t>
      </w:r>
      <w:r w:rsidRPr="00C66B26">
        <w:rPr>
          <w:lang w:val="es-ES"/>
        </w:rPr>
        <w:t>comenzaba la Segunda Guerra Mundial, en el año 1939,</w:t>
      </w:r>
      <w:r>
        <w:rPr>
          <w:lang w:val="es-ES"/>
        </w:rPr>
        <w:t xml:space="preserve"> </w:t>
      </w:r>
      <w:r w:rsidRPr="00C66B26">
        <w:rPr>
          <w:lang w:val="es-ES"/>
        </w:rPr>
        <w:t>Chile se mantenía neutral.</w:t>
      </w:r>
      <w:r>
        <w:rPr>
          <w:lang w:val="es-ES"/>
        </w:rPr>
        <w:t xml:space="preserve"> </w:t>
      </w:r>
    </w:p>
    <w:p w:rsidR="00C66B26" w:rsidRPr="00C66B26" w:rsidRDefault="00C66B26" w:rsidP="00C66B26">
      <w:pPr>
        <w:pStyle w:val="Paragraphedeliste"/>
        <w:rPr>
          <w:lang w:val="es-ES"/>
        </w:rPr>
      </w:pPr>
      <w:r w:rsidRPr="00C66B26">
        <w:rPr>
          <w:lang w:val="es-ES"/>
        </w:rPr>
        <w:t>Fue en ese momento cuando el inspector Hernán Barros</w:t>
      </w:r>
      <w:r>
        <w:rPr>
          <w:lang w:val="es-ES"/>
        </w:rPr>
        <w:t xml:space="preserve"> </w:t>
      </w:r>
      <w:r w:rsidRPr="00C66B26">
        <w:rPr>
          <w:lang w:val="es-ES"/>
        </w:rPr>
        <w:t>Bianchi designó a una unidad secreta de detectives que</w:t>
      </w:r>
      <w:r>
        <w:rPr>
          <w:lang w:val="es-ES"/>
        </w:rPr>
        <w:t xml:space="preserve"> </w:t>
      </w:r>
      <w:r w:rsidRPr="00C66B26">
        <w:rPr>
          <w:lang w:val="es-ES"/>
        </w:rPr>
        <w:t>formó el departamento 50, conocido así por su anexo</w:t>
      </w:r>
      <w:r>
        <w:rPr>
          <w:lang w:val="es-ES"/>
        </w:rPr>
        <w:t xml:space="preserve"> </w:t>
      </w:r>
      <w:r w:rsidRPr="00C66B26">
        <w:rPr>
          <w:lang w:val="es-ES"/>
        </w:rPr>
        <w:t>telefónico. Ellos se dedicaron a investigar en profundidad</w:t>
      </w:r>
      <w:r>
        <w:rPr>
          <w:lang w:val="es-ES"/>
        </w:rPr>
        <w:t xml:space="preserve"> </w:t>
      </w:r>
      <w:r w:rsidRPr="00C66B26">
        <w:rPr>
          <w:lang w:val="es-ES"/>
        </w:rPr>
        <w:t>la peligrosa y compleja red de nazis en Chile.</w:t>
      </w:r>
    </w:p>
    <w:p w:rsidR="00C66B26" w:rsidRPr="00C66B26" w:rsidRDefault="00C66B26" w:rsidP="00C66B26">
      <w:pPr>
        <w:pStyle w:val="Paragraphedeliste"/>
        <w:rPr>
          <w:lang w:val="es-ES"/>
        </w:rPr>
      </w:pPr>
      <w:r w:rsidRPr="00C66B26">
        <w:rPr>
          <w:lang w:val="es-ES"/>
        </w:rPr>
        <w:t>Los alemanes estab</w:t>
      </w:r>
      <w:r>
        <w:rPr>
          <w:lang w:val="es-ES"/>
        </w:rPr>
        <w:t xml:space="preserve">an instalados principalmente en </w:t>
      </w:r>
      <w:r w:rsidRPr="00C66B26">
        <w:rPr>
          <w:lang w:val="es-ES"/>
        </w:rPr>
        <w:t>Quilpué. Desde allí se informaba a Alemania de todos</w:t>
      </w:r>
      <w:r>
        <w:rPr>
          <w:lang w:val="es-ES"/>
        </w:rPr>
        <w:t xml:space="preserve"> </w:t>
      </w:r>
      <w:r w:rsidRPr="00C66B26">
        <w:rPr>
          <w:lang w:val="es-ES"/>
        </w:rPr>
        <w:t>los movimientos del puerto de Valparaíso, que en ese</w:t>
      </w:r>
      <w:r>
        <w:rPr>
          <w:lang w:val="es-ES"/>
        </w:rPr>
        <w:t xml:space="preserve"> </w:t>
      </w:r>
      <w:r w:rsidRPr="00C66B26">
        <w:rPr>
          <w:lang w:val="es-ES"/>
        </w:rPr>
        <w:t>entonces era el más importante del Pacífico.</w:t>
      </w:r>
    </w:p>
    <w:p w:rsidR="00C66B26" w:rsidRPr="00C66B26" w:rsidRDefault="00C66B26" w:rsidP="00C66B26">
      <w:pPr>
        <w:pStyle w:val="Paragraphedeliste"/>
        <w:rPr>
          <w:lang w:val="es-ES"/>
        </w:rPr>
      </w:pPr>
      <w:r w:rsidRPr="00C66B26">
        <w:rPr>
          <w:b/>
          <w:lang w:val="es-ES"/>
        </w:rPr>
        <w:t>Locutora:</w:t>
      </w:r>
      <w:r w:rsidRPr="00C66B26">
        <w:rPr>
          <w:lang w:val="es-ES"/>
        </w:rPr>
        <w:t xml:space="preserve"> Los agent</w:t>
      </w:r>
      <w:r>
        <w:rPr>
          <w:lang w:val="es-ES"/>
        </w:rPr>
        <w:t xml:space="preserve">es secretos del departamento 50 </w:t>
      </w:r>
      <w:r w:rsidRPr="00C66B26">
        <w:rPr>
          <w:lang w:val="es-ES"/>
        </w:rPr>
        <w:t>lograron descubrir las casas desde donde operaban</w:t>
      </w:r>
      <w:r>
        <w:rPr>
          <w:lang w:val="es-ES"/>
        </w:rPr>
        <w:t xml:space="preserve"> </w:t>
      </w:r>
      <w:r w:rsidRPr="00C66B26">
        <w:rPr>
          <w:lang w:val="es-ES"/>
        </w:rPr>
        <w:t>los nazis en Chile. Tenían elaborados centros de</w:t>
      </w:r>
      <w:r>
        <w:rPr>
          <w:lang w:val="es-ES"/>
        </w:rPr>
        <w:t xml:space="preserve"> </w:t>
      </w:r>
      <w:r w:rsidRPr="00C66B26">
        <w:rPr>
          <w:lang w:val="es-ES"/>
        </w:rPr>
        <w:t>comunicación y enviaban información encriptada sobre</w:t>
      </w:r>
      <w:r>
        <w:rPr>
          <w:lang w:val="es-ES"/>
        </w:rPr>
        <w:t xml:space="preserve"> </w:t>
      </w:r>
      <w:r w:rsidRPr="00C66B26">
        <w:rPr>
          <w:lang w:val="es-ES"/>
        </w:rPr>
        <w:t>todo lo que ocurría en nuestro país. Incluso encontraron</w:t>
      </w:r>
      <w:r>
        <w:rPr>
          <w:lang w:val="es-ES"/>
        </w:rPr>
        <w:t xml:space="preserve"> </w:t>
      </w:r>
      <w:r w:rsidRPr="00C66B26">
        <w:rPr>
          <w:lang w:val="es-ES"/>
        </w:rPr>
        <w:t>un tecnológico transmisor enterrado en el patio de una</w:t>
      </w:r>
      <w:r>
        <w:rPr>
          <w:lang w:val="es-ES"/>
        </w:rPr>
        <w:t xml:space="preserve"> </w:t>
      </w:r>
      <w:r w:rsidRPr="00C66B26">
        <w:rPr>
          <w:lang w:val="es-ES"/>
        </w:rPr>
        <w:t>casa de un espía nazi, es decir Hitler sabía cada paso que</w:t>
      </w:r>
      <w:r>
        <w:rPr>
          <w:lang w:val="es-ES"/>
        </w:rPr>
        <w:t xml:space="preserve"> </w:t>
      </w:r>
      <w:r w:rsidRPr="00C66B26">
        <w:rPr>
          <w:lang w:val="es-ES"/>
        </w:rPr>
        <w:t>se daba en Chile.</w:t>
      </w:r>
    </w:p>
    <w:p w:rsidR="00C66B26" w:rsidRDefault="00C66B26" w:rsidP="00C66B26">
      <w:pPr>
        <w:pStyle w:val="Paragraphedeliste"/>
        <w:jc w:val="right"/>
        <w:rPr>
          <w:lang w:val="es-ES"/>
        </w:rPr>
      </w:pPr>
    </w:p>
    <w:p w:rsidR="00C66B26" w:rsidRDefault="00C66B26" w:rsidP="00C66B26">
      <w:pPr>
        <w:pStyle w:val="Paragraphedeliste"/>
        <w:jc w:val="right"/>
        <w:rPr>
          <w:lang w:val="es-ES"/>
        </w:rPr>
      </w:pPr>
      <w:r w:rsidRPr="00C66B26">
        <w:rPr>
          <w:lang w:val="es-ES"/>
        </w:rPr>
        <w:t>TVN</w:t>
      </w:r>
    </w:p>
    <w:p w:rsidR="00C66B26" w:rsidRDefault="00C66B26" w:rsidP="00C66B26">
      <w:pPr>
        <w:rPr>
          <w:lang w:val="es-ES"/>
        </w:rPr>
      </w:pPr>
      <w:r>
        <w:rPr>
          <w:lang w:val="es-ES"/>
        </w:rPr>
        <w:br w:type="page"/>
      </w:r>
    </w:p>
    <w:p w:rsidR="00126D30" w:rsidRPr="00C66B26" w:rsidRDefault="00126D30" w:rsidP="00C66B26">
      <w:pPr>
        <w:rPr>
          <w:color w:val="0000FF"/>
          <w:szCs w:val="24"/>
          <w:lang w:val="es-ES"/>
        </w:rPr>
      </w:pPr>
    </w:p>
    <w:p w:rsidR="00126D30" w:rsidRPr="00C66B26" w:rsidRDefault="00126D30" w:rsidP="00126D30">
      <w:pPr>
        <w:rPr>
          <w:lang w:val="es-ES"/>
        </w:rPr>
      </w:pPr>
    </w:p>
    <w:p w:rsidR="007F06E4" w:rsidRPr="0066613A" w:rsidRDefault="002B727F" w:rsidP="00372114">
      <w:pPr>
        <w:pStyle w:val="Titre2"/>
        <w:rPr>
          <w:lang w:val="es-ES"/>
        </w:rPr>
      </w:pPr>
      <w:r w:rsidRPr="0066613A">
        <w:rPr>
          <w:lang w:val="es-ES"/>
        </w:rPr>
        <w:t xml:space="preserve">3. </w:t>
      </w:r>
      <w:r w:rsidRPr="002B727F">
        <w:rPr>
          <w:lang w:val="es-ES"/>
        </w:rPr>
        <w:t>Aprendiz de espía</w:t>
      </w:r>
      <w:r w:rsidRPr="0066613A">
        <w:rPr>
          <w:lang w:val="es-ES"/>
        </w:rPr>
        <w:t xml:space="preserve"> </w:t>
      </w:r>
    </w:p>
    <w:p w:rsidR="00372114" w:rsidRDefault="00372114" w:rsidP="002B727F">
      <w:pPr>
        <w:pStyle w:val="Paragraphedeliste"/>
        <w:rPr>
          <w:lang w:val="es-ES"/>
        </w:rPr>
      </w:pPr>
    </w:p>
    <w:p w:rsidR="002B727F" w:rsidRPr="00CB264D" w:rsidRDefault="002B727F" w:rsidP="002B727F">
      <w:pPr>
        <w:pStyle w:val="Paragraphedeliste"/>
        <w:rPr>
          <w:lang w:val="es-ES"/>
        </w:rPr>
      </w:pPr>
      <w:r w:rsidRPr="00CB264D">
        <w:rPr>
          <w:b/>
          <w:lang w:val="es-ES"/>
        </w:rPr>
        <w:t xml:space="preserve">Alan </w:t>
      </w:r>
      <w:proofErr w:type="spellStart"/>
      <w:r w:rsidRPr="00CB264D">
        <w:rPr>
          <w:b/>
          <w:lang w:val="es-ES"/>
        </w:rPr>
        <w:t>Hillgarth</w:t>
      </w:r>
      <w:proofErr w:type="spellEnd"/>
      <w:r w:rsidRPr="00CB264D">
        <w:rPr>
          <w:b/>
          <w:lang w:val="es-ES"/>
        </w:rPr>
        <w:t xml:space="preserve">: </w:t>
      </w:r>
      <w:r w:rsidRPr="00CB264D">
        <w:rPr>
          <w:lang w:val="es-ES"/>
        </w:rPr>
        <w:t>Los alemanes suelen tratar sus asuntos en actos sociales. Y normalmente van acompañados de sus esposas. Lo que esperamos es que pueda averiguar dónde y cuándo se verán. ¿Cree que será posible?</w:t>
      </w:r>
    </w:p>
    <w:p w:rsidR="002B727F" w:rsidRPr="00CB264D" w:rsidRDefault="002B727F" w:rsidP="002B727F">
      <w:pPr>
        <w:pStyle w:val="Paragraphedeliste"/>
        <w:rPr>
          <w:lang w:val="es-ES"/>
        </w:rPr>
      </w:pPr>
      <w:r w:rsidRPr="00CB264D">
        <w:rPr>
          <w:b/>
          <w:lang w:val="es-ES"/>
        </w:rPr>
        <w:t xml:space="preserve">Sira: </w:t>
      </w:r>
      <w:r w:rsidRPr="00CB264D">
        <w:rPr>
          <w:lang w:val="es-ES"/>
        </w:rPr>
        <w:t>Sí, sí es bastante normal que las clientas hablen de todo eso en el taller. El problema es que mi nivel de alemán es un poco… reducido…</w:t>
      </w:r>
    </w:p>
    <w:p w:rsidR="002B727F" w:rsidRPr="00CB264D" w:rsidRDefault="002B727F" w:rsidP="002B727F">
      <w:pPr>
        <w:pStyle w:val="Paragraphedeliste"/>
        <w:rPr>
          <w:lang w:val="es-ES"/>
        </w:rPr>
      </w:pPr>
      <w:r w:rsidRPr="00CB264D">
        <w:rPr>
          <w:b/>
          <w:lang w:val="es-ES"/>
        </w:rPr>
        <w:t xml:space="preserve">Alan </w:t>
      </w:r>
      <w:proofErr w:type="spellStart"/>
      <w:r w:rsidRPr="00CB264D">
        <w:rPr>
          <w:b/>
          <w:lang w:val="es-ES"/>
        </w:rPr>
        <w:t>Hillgarth</w:t>
      </w:r>
      <w:proofErr w:type="spellEnd"/>
      <w:r w:rsidRPr="00CB264D">
        <w:rPr>
          <w:b/>
          <w:lang w:val="es-ES"/>
        </w:rPr>
        <w:t xml:space="preserve">: </w:t>
      </w:r>
      <w:r w:rsidRPr="00CB264D">
        <w:rPr>
          <w:lang w:val="es-ES"/>
        </w:rPr>
        <w:t xml:space="preserve">Con usted trabajarán dos jóvenes españolas nacidas en Alemania. Su padre fue chofer de </w:t>
      </w:r>
      <w:proofErr w:type="spellStart"/>
      <w:r w:rsidRPr="00CB264D">
        <w:rPr>
          <w:lang w:val="es-ES"/>
        </w:rPr>
        <w:t>Begbeider</w:t>
      </w:r>
      <w:proofErr w:type="spellEnd"/>
      <w:r w:rsidRPr="00CB264D">
        <w:rPr>
          <w:lang w:val="es-ES"/>
        </w:rPr>
        <w:t>. La señora Fox se entrevistó con ellas y quedó muy satisfecha.</w:t>
      </w:r>
    </w:p>
    <w:p w:rsidR="002B727F" w:rsidRPr="00CB264D" w:rsidRDefault="002B727F" w:rsidP="002B727F">
      <w:pPr>
        <w:pStyle w:val="Paragraphedeliste"/>
        <w:rPr>
          <w:lang w:val="es-ES"/>
        </w:rPr>
      </w:pPr>
      <w:r w:rsidRPr="002B727F">
        <w:rPr>
          <w:b/>
          <w:lang w:val="es-ES"/>
        </w:rPr>
        <w:t>Sira</w:t>
      </w:r>
      <w:proofErr w:type="gramStart"/>
      <w:r w:rsidRPr="002B727F">
        <w:rPr>
          <w:b/>
          <w:lang w:val="es-ES"/>
        </w:rPr>
        <w:t xml:space="preserve">: </w:t>
      </w:r>
      <w:r w:rsidRPr="00CB264D">
        <w:rPr>
          <w:b/>
          <w:lang w:val="es-ES"/>
        </w:rPr>
        <w:t xml:space="preserve"> </w:t>
      </w:r>
      <w:r w:rsidRPr="00CB264D">
        <w:rPr>
          <w:lang w:val="es-ES"/>
        </w:rPr>
        <w:t>¿</w:t>
      </w:r>
      <w:proofErr w:type="gramEnd"/>
      <w:r w:rsidRPr="00CB264D">
        <w:rPr>
          <w:lang w:val="es-ES"/>
        </w:rPr>
        <w:t xml:space="preserve">Y </w:t>
      </w:r>
      <w:r w:rsidR="00372114" w:rsidRPr="00CB264D">
        <w:rPr>
          <w:lang w:val="es-ES"/>
        </w:rPr>
        <w:t>qué</w:t>
      </w:r>
      <w:r w:rsidRPr="00CB264D">
        <w:rPr>
          <w:lang w:val="es-ES"/>
        </w:rPr>
        <w:t xml:space="preserve"> tengo que hacer con la información que consiga?</w:t>
      </w:r>
    </w:p>
    <w:p w:rsidR="002B727F" w:rsidRPr="00CB264D" w:rsidRDefault="002B727F" w:rsidP="002B727F">
      <w:pPr>
        <w:pStyle w:val="Paragraphedeliste"/>
        <w:rPr>
          <w:lang w:val="es-ES"/>
        </w:rPr>
      </w:pPr>
      <w:r w:rsidRPr="00CB264D">
        <w:rPr>
          <w:b/>
          <w:lang w:val="es-ES"/>
        </w:rPr>
        <w:t xml:space="preserve">Alan </w:t>
      </w:r>
      <w:proofErr w:type="spellStart"/>
      <w:r w:rsidRPr="00CB264D">
        <w:rPr>
          <w:b/>
          <w:lang w:val="es-ES"/>
        </w:rPr>
        <w:t>Hillgarth</w:t>
      </w:r>
      <w:proofErr w:type="spellEnd"/>
      <w:r w:rsidRPr="00CB264D">
        <w:rPr>
          <w:b/>
          <w:lang w:val="es-ES"/>
        </w:rPr>
        <w:t>:</w:t>
      </w:r>
      <w:r w:rsidRPr="00CB264D">
        <w:rPr>
          <w:lang w:val="es-ES"/>
        </w:rPr>
        <w:t xml:space="preserve"> ¿Conoce el código Morse?</w:t>
      </w:r>
    </w:p>
    <w:p w:rsidR="002B727F" w:rsidRPr="00CB264D" w:rsidRDefault="002B727F" w:rsidP="002B727F">
      <w:pPr>
        <w:pStyle w:val="Paragraphedeliste"/>
        <w:rPr>
          <w:lang w:val="es-ES"/>
        </w:rPr>
      </w:pPr>
      <w:r w:rsidRPr="00CB264D">
        <w:rPr>
          <w:b/>
          <w:lang w:val="es-ES"/>
        </w:rPr>
        <w:t xml:space="preserve">Sira: </w:t>
      </w:r>
      <w:r w:rsidRPr="00CB264D">
        <w:rPr>
          <w:lang w:val="es-ES"/>
        </w:rPr>
        <w:t>¿El de los telegramas?</w:t>
      </w:r>
    </w:p>
    <w:p w:rsidR="002B727F" w:rsidRPr="00CB264D" w:rsidRDefault="002B727F" w:rsidP="002B727F">
      <w:pPr>
        <w:pStyle w:val="Paragraphedeliste"/>
        <w:rPr>
          <w:lang w:val="en-GB"/>
        </w:rPr>
      </w:pPr>
      <w:r w:rsidRPr="00CB264D">
        <w:rPr>
          <w:b/>
          <w:lang w:val="en-GB"/>
        </w:rPr>
        <w:t xml:space="preserve">Alan </w:t>
      </w:r>
      <w:proofErr w:type="spellStart"/>
      <w:r w:rsidRPr="00CB264D">
        <w:rPr>
          <w:b/>
          <w:lang w:val="en-GB"/>
        </w:rPr>
        <w:t>Hillgarth</w:t>
      </w:r>
      <w:proofErr w:type="spellEnd"/>
      <w:r w:rsidRPr="00CB264D">
        <w:rPr>
          <w:b/>
          <w:lang w:val="en-GB"/>
        </w:rPr>
        <w:t xml:space="preserve">: </w:t>
      </w:r>
      <w:proofErr w:type="spellStart"/>
      <w:r w:rsidRPr="00CB264D">
        <w:rPr>
          <w:lang w:val="en-GB"/>
        </w:rPr>
        <w:t>Exacto</w:t>
      </w:r>
      <w:proofErr w:type="spellEnd"/>
    </w:p>
    <w:p w:rsidR="002B727F" w:rsidRPr="00CB264D" w:rsidRDefault="002B727F" w:rsidP="002B727F">
      <w:pPr>
        <w:pStyle w:val="Paragraphedeliste"/>
        <w:rPr>
          <w:lang w:val="en-GB"/>
        </w:rPr>
      </w:pPr>
      <w:proofErr w:type="spellStart"/>
      <w:r w:rsidRPr="00CB264D">
        <w:rPr>
          <w:b/>
          <w:lang w:val="en-GB"/>
        </w:rPr>
        <w:t>Sira</w:t>
      </w:r>
      <w:proofErr w:type="spellEnd"/>
      <w:r w:rsidRPr="00CB264D">
        <w:rPr>
          <w:b/>
          <w:lang w:val="en-GB"/>
        </w:rPr>
        <w:t xml:space="preserve">: </w:t>
      </w:r>
      <w:proofErr w:type="spellStart"/>
      <w:r w:rsidRPr="00CB264D">
        <w:rPr>
          <w:lang w:val="en-GB"/>
        </w:rPr>
        <w:t>Sí</w:t>
      </w:r>
      <w:proofErr w:type="spellEnd"/>
    </w:p>
    <w:p w:rsidR="002B727F" w:rsidRPr="00CB264D" w:rsidRDefault="002B727F" w:rsidP="002B727F">
      <w:pPr>
        <w:pStyle w:val="Paragraphedeliste"/>
        <w:rPr>
          <w:lang w:val="es-ES"/>
        </w:rPr>
      </w:pPr>
      <w:r w:rsidRPr="00CB264D">
        <w:rPr>
          <w:b/>
          <w:lang w:val="en-GB"/>
        </w:rPr>
        <w:t xml:space="preserve">Alan </w:t>
      </w:r>
      <w:proofErr w:type="spellStart"/>
      <w:r w:rsidRPr="00CB264D">
        <w:rPr>
          <w:b/>
          <w:lang w:val="en-GB"/>
        </w:rPr>
        <w:t>Hillgarth</w:t>
      </w:r>
      <w:proofErr w:type="spellEnd"/>
      <w:r w:rsidRPr="00CB264D">
        <w:rPr>
          <w:b/>
          <w:lang w:val="en-GB"/>
        </w:rPr>
        <w:t>:</w:t>
      </w:r>
      <w:r w:rsidRPr="00CB264D">
        <w:rPr>
          <w:lang w:val="en-GB"/>
        </w:rPr>
        <w:t xml:space="preserve"> Mire… </w:t>
      </w:r>
      <w:r w:rsidRPr="00CB264D">
        <w:rPr>
          <w:lang w:val="es-ES"/>
        </w:rPr>
        <w:t>Imagínese que quiere transcribir cualquier palabra, Tánger por ejemplo. Nuestra intención es que toda la información que tenga que transmitirnos sea encriptada mediante este sistema y quiero que lo disfrace de tal forma que parezca algo asociado con su trabajo de modista. Imagine que este es el mensaje.</w:t>
      </w:r>
    </w:p>
    <w:p w:rsidR="002B727F" w:rsidRPr="00CB264D" w:rsidRDefault="002B727F" w:rsidP="002B727F">
      <w:pPr>
        <w:pStyle w:val="Paragraphedeliste"/>
        <w:rPr>
          <w:lang w:val="es-ES"/>
        </w:rPr>
      </w:pPr>
      <w:r w:rsidRPr="00CB264D">
        <w:rPr>
          <w:b/>
          <w:lang w:val="es-ES"/>
        </w:rPr>
        <w:t>Sira</w:t>
      </w:r>
      <w:r w:rsidRPr="00CB264D">
        <w:rPr>
          <w:lang w:val="es-ES"/>
        </w:rPr>
        <w:t xml:space="preserve">: Una… cena… residencia… baronesa… </w:t>
      </w:r>
      <w:proofErr w:type="spellStart"/>
      <w:r w:rsidRPr="00CB264D">
        <w:rPr>
          <w:lang w:val="es-ES"/>
        </w:rPr>
        <w:t>Peplino</w:t>
      </w:r>
      <w:proofErr w:type="spellEnd"/>
      <w:r w:rsidRPr="00CB264D">
        <w:rPr>
          <w:lang w:val="es-ES"/>
        </w:rPr>
        <w:t xml:space="preserve"> el 5 de octubre a las ocho…</w:t>
      </w:r>
    </w:p>
    <w:p w:rsidR="002B727F" w:rsidRPr="00CB264D" w:rsidRDefault="002B727F" w:rsidP="002B727F">
      <w:pPr>
        <w:pStyle w:val="Paragraphedeliste"/>
        <w:rPr>
          <w:lang w:val="es-ES"/>
        </w:rPr>
      </w:pPr>
      <w:r w:rsidRPr="00CB264D">
        <w:rPr>
          <w:b/>
          <w:lang w:val="es-ES"/>
        </w:rPr>
        <w:t xml:space="preserve">Alan </w:t>
      </w:r>
      <w:proofErr w:type="spellStart"/>
      <w:r w:rsidRPr="00CB264D">
        <w:rPr>
          <w:b/>
          <w:lang w:val="es-ES"/>
        </w:rPr>
        <w:t>Hillgarth</w:t>
      </w:r>
      <w:proofErr w:type="spellEnd"/>
      <w:r w:rsidRPr="00CB264D">
        <w:rPr>
          <w:b/>
          <w:lang w:val="es-ES"/>
        </w:rPr>
        <w:t>:</w:t>
      </w:r>
      <w:r w:rsidRPr="00CB264D">
        <w:rPr>
          <w:lang w:val="es-ES"/>
        </w:rPr>
        <w:t xml:space="preserve"> ¿Le recuerda algo?</w:t>
      </w:r>
    </w:p>
    <w:p w:rsidR="002B727F" w:rsidRPr="00CB264D" w:rsidRDefault="002B727F" w:rsidP="002B727F">
      <w:pPr>
        <w:pStyle w:val="Paragraphedeliste"/>
        <w:rPr>
          <w:lang w:val="es-ES"/>
        </w:rPr>
      </w:pPr>
      <w:r w:rsidRPr="00CB264D">
        <w:rPr>
          <w:b/>
          <w:lang w:val="es-ES"/>
        </w:rPr>
        <w:t>Sira:</w:t>
      </w:r>
      <w:r w:rsidRPr="00CB264D">
        <w:rPr>
          <w:lang w:val="es-ES"/>
        </w:rPr>
        <w:t xml:space="preserve"> Son como puntadas. ¿Tiene una hoja de papel? Gracias… Usted me dijo que lo mejor para no levantar sospechas era esconder la información con algo asociado con una modista ¿verdad? Bueno, pues aquí tiene el patrón de una manga de farol con el mensaje dentro.</w:t>
      </w:r>
    </w:p>
    <w:p w:rsidR="002B727F" w:rsidRDefault="002B727F" w:rsidP="002B727F">
      <w:pPr>
        <w:pStyle w:val="Paragraphedeliste"/>
        <w:rPr>
          <w:lang w:val="es-ES"/>
        </w:rPr>
      </w:pPr>
      <w:r w:rsidRPr="00CB264D">
        <w:rPr>
          <w:b/>
          <w:lang w:val="es-ES"/>
        </w:rPr>
        <w:t xml:space="preserve">Alan </w:t>
      </w:r>
      <w:proofErr w:type="spellStart"/>
      <w:r w:rsidRPr="00CB264D">
        <w:rPr>
          <w:b/>
          <w:lang w:val="es-ES"/>
        </w:rPr>
        <w:t>Hillgarth</w:t>
      </w:r>
      <w:proofErr w:type="spellEnd"/>
      <w:r w:rsidRPr="00CB264D">
        <w:rPr>
          <w:b/>
          <w:lang w:val="es-ES"/>
        </w:rPr>
        <w:t>:</w:t>
      </w:r>
      <w:r w:rsidRPr="00CB264D">
        <w:rPr>
          <w:lang w:val="es-ES"/>
        </w:rPr>
        <w:t xml:space="preserve"> ¡Perfecto!</w:t>
      </w:r>
    </w:p>
    <w:p w:rsidR="00372114" w:rsidRPr="00CB264D" w:rsidRDefault="00372114" w:rsidP="002B727F">
      <w:pPr>
        <w:pStyle w:val="Paragraphedeliste"/>
        <w:rPr>
          <w:lang w:val="es-ES"/>
        </w:rPr>
      </w:pPr>
    </w:p>
    <w:p w:rsidR="001E1233" w:rsidRDefault="00372114" w:rsidP="00372114">
      <w:pPr>
        <w:pStyle w:val="Paragraphedeliste"/>
        <w:jc w:val="right"/>
        <w:rPr>
          <w:lang w:val="es-ES"/>
        </w:rPr>
      </w:pPr>
      <w:proofErr w:type="spellStart"/>
      <w:r>
        <w:rPr>
          <w:lang w:val="es-ES"/>
        </w:rPr>
        <w:t>Atresmedia</w:t>
      </w:r>
      <w:proofErr w:type="spellEnd"/>
    </w:p>
    <w:p w:rsidR="001E1233" w:rsidRDefault="001E1233">
      <w:pPr>
        <w:spacing w:after="160" w:line="259" w:lineRule="auto"/>
        <w:rPr>
          <w:rFonts w:ascii="Arial" w:hAnsi="Arial"/>
          <w:lang w:val="es-ES"/>
        </w:rPr>
      </w:pPr>
      <w:r>
        <w:rPr>
          <w:lang w:val="es-ES"/>
        </w:rPr>
        <w:br w:type="page"/>
      </w:r>
    </w:p>
    <w:p w:rsidR="002B727F" w:rsidRDefault="00D63FB0" w:rsidP="002B727F">
      <w:pPr>
        <w:pStyle w:val="Paragraphedeliste"/>
        <w:rPr>
          <w:lang w:val="es-ES"/>
        </w:rPr>
      </w:pPr>
      <w:r>
        <w:rPr>
          <w:lang w:val="es-ES"/>
        </w:rPr>
        <w:lastRenderedPageBreak/>
        <w:t xml:space="preserve">page </w:t>
      </w:r>
      <w:r w:rsidR="001E1233">
        <w:rPr>
          <w:lang w:val="es-ES"/>
        </w:rPr>
        <w:t xml:space="preserve">147 </w:t>
      </w:r>
    </w:p>
    <w:p w:rsidR="001E1233" w:rsidRDefault="001E1233" w:rsidP="002B727F">
      <w:pPr>
        <w:pStyle w:val="Paragraphedeliste"/>
        <w:rPr>
          <w:lang w:val="es-ES"/>
        </w:rPr>
      </w:pPr>
      <w:r>
        <w:rPr>
          <w:lang w:val="es-ES"/>
        </w:rPr>
        <w:t xml:space="preserve"> </w:t>
      </w:r>
    </w:p>
    <w:p w:rsidR="001E1233" w:rsidRDefault="001E1233" w:rsidP="001E1233">
      <w:pPr>
        <w:pStyle w:val="Titre2"/>
        <w:rPr>
          <w:lang w:val="es-ES"/>
        </w:rPr>
      </w:pPr>
      <w:r>
        <w:rPr>
          <w:lang w:val="es-ES"/>
        </w:rPr>
        <w:t xml:space="preserve">3. Las hermanas “Schindler” gallegas </w:t>
      </w:r>
    </w:p>
    <w:p w:rsidR="001E1233" w:rsidRDefault="001E1233" w:rsidP="001E1233">
      <w:pPr>
        <w:rPr>
          <w:lang w:val="es-ES"/>
        </w:rPr>
      </w:pPr>
    </w:p>
    <w:p w:rsidR="001E1233" w:rsidRPr="00CB264D" w:rsidRDefault="001E1233" w:rsidP="001E1233">
      <w:pPr>
        <w:pStyle w:val="Paragraphedeliste"/>
        <w:rPr>
          <w:lang w:val="es-ES"/>
        </w:rPr>
      </w:pPr>
      <w:r w:rsidRPr="00CB264D">
        <w:rPr>
          <w:b/>
          <w:lang w:val="es-ES"/>
        </w:rPr>
        <w:t>Periodista:</w:t>
      </w:r>
      <w:r w:rsidRPr="00CB264D">
        <w:rPr>
          <w:lang w:val="es-ES"/>
        </w:rPr>
        <w:t xml:space="preserve"> </w:t>
      </w:r>
      <w:r w:rsidRPr="00D63FB0">
        <w:rPr>
          <w:lang w:val="es-ES"/>
        </w:rPr>
        <w:t>Ni por asomo</w:t>
      </w:r>
      <w:r w:rsidRPr="00CB264D">
        <w:rPr>
          <w:lang w:val="es-ES"/>
        </w:rPr>
        <w:t xml:space="preserve"> nadie sospechaba en Rivadavia que tras los muros de esta casa las hermanas </w:t>
      </w:r>
      <w:proofErr w:type="spellStart"/>
      <w:r w:rsidRPr="00CB264D">
        <w:rPr>
          <w:lang w:val="es-ES"/>
        </w:rPr>
        <w:t>Touza</w:t>
      </w:r>
      <w:proofErr w:type="spellEnd"/>
      <w:r w:rsidRPr="00CB264D">
        <w:rPr>
          <w:lang w:val="es-ES"/>
        </w:rPr>
        <w:t xml:space="preserve"> guardaban un secreto de película. Mientras Europa se desangraba en la Segunda Guerra Mundial y miles de judíos eran exterminados en los campos nazis, Lola Amparo y Julia crearon una red de escape a Portugal con la que salvaron a cientos de judíos, una proeza desconocida también por su propia familia.</w:t>
      </w:r>
    </w:p>
    <w:p w:rsidR="001E1233" w:rsidRPr="00CB264D" w:rsidRDefault="001E1233" w:rsidP="001E1233">
      <w:pPr>
        <w:pStyle w:val="Paragraphedeliste"/>
        <w:rPr>
          <w:lang w:val="es-ES"/>
        </w:rPr>
      </w:pPr>
      <w:r w:rsidRPr="00CB264D">
        <w:rPr>
          <w:b/>
          <w:lang w:val="es-ES"/>
        </w:rPr>
        <w:t xml:space="preserve">Guillermo </w:t>
      </w:r>
      <w:proofErr w:type="spellStart"/>
      <w:r w:rsidRPr="00CB264D">
        <w:rPr>
          <w:b/>
          <w:lang w:val="es-ES"/>
        </w:rPr>
        <w:t>Touza</w:t>
      </w:r>
      <w:proofErr w:type="spellEnd"/>
      <w:r w:rsidRPr="00CB264D">
        <w:rPr>
          <w:b/>
          <w:lang w:val="es-ES"/>
        </w:rPr>
        <w:t>, nieto de Lola:</w:t>
      </w:r>
      <w:r w:rsidRPr="00CB264D">
        <w:rPr>
          <w:lang w:val="es-ES"/>
        </w:rPr>
        <w:t xml:space="preserve"> Lo que llevamos fue una gran sorpresa toda la familia. Descubrimos en un momento determinado que había </w:t>
      </w:r>
      <w:r w:rsidRPr="00D63FB0">
        <w:rPr>
          <w:lang w:val="es-ES"/>
        </w:rPr>
        <w:t>una trampilla</w:t>
      </w:r>
      <w:r w:rsidRPr="00CB264D">
        <w:rPr>
          <w:lang w:val="es-ES"/>
        </w:rPr>
        <w:t xml:space="preserve"> debajo de la cantina donde cabía una persona tumbada. Vamos atando cabos…</w:t>
      </w:r>
    </w:p>
    <w:p w:rsidR="001E1233" w:rsidRPr="00CB264D" w:rsidRDefault="001E1233" w:rsidP="001E1233">
      <w:pPr>
        <w:pStyle w:val="Paragraphedeliste"/>
        <w:rPr>
          <w:lang w:val="es-ES"/>
        </w:rPr>
      </w:pPr>
      <w:r w:rsidRPr="00CB264D">
        <w:rPr>
          <w:b/>
          <w:lang w:val="es-ES"/>
        </w:rPr>
        <w:t>Periodista:</w:t>
      </w:r>
      <w:r w:rsidRPr="00CB264D">
        <w:rPr>
          <w:lang w:val="es-ES"/>
        </w:rPr>
        <w:t xml:space="preserve"> Pero la voz de </w:t>
      </w:r>
      <w:r w:rsidRPr="00D63FB0">
        <w:rPr>
          <w:lang w:val="es-ES"/>
        </w:rPr>
        <w:t>la Torá llegó del otro lado del Atlántico, un judío al que salvaron empezó a indagar sobre su paradero y las pesquisas</w:t>
      </w:r>
      <w:r w:rsidRPr="00CB264D">
        <w:rPr>
          <w:lang w:val="es-ES"/>
        </w:rPr>
        <w:t xml:space="preserve"> llegaron a los oídos de Antón Patiño. El librero se puso en contacto con ellas y escribió un libro y les prometió que no lo publicaría hasta que murieran las tres. </w:t>
      </w:r>
    </w:p>
    <w:p w:rsidR="001E1233" w:rsidRPr="00CB264D" w:rsidRDefault="001E1233" w:rsidP="001E1233">
      <w:pPr>
        <w:pStyle w:val="Paragraphedeliste"/>
        <w:rPr>
          <w:lang w:val="es-ES"/>
        </w:rPr>
      </w:pPr>
      <w:r w:rsidRPr="00CB264D">
        <w:rPr>
          <w:b/>
          <w:lang w:val="es-ES"/>
        </w:rPr>
        <w:t>Periodista:</w:t>
      </w:r>
      <w:r w:rsidRPr="00CB264D">
        <w:rPr>
          <w:lang w:val="es-ES"/>
        </w:rPr>
        <w:t xml:space="preserve"> Capitaneadas por Lola, la mayor, establecieron en la estación, su cuartel general. En la cantina que regentaban escondían a los judíos que llegaban con el tren y con la ayuda de algún vecino emprendían la huida. </w:t>
      </w:r>
    </w:p>
    <w:p w:rsidR="001E1233" w:rsidRPr="00CB264D" w:rsidRDefault="001E1233" w:rsidP="001E1233">
      <w:pPr>
        <w:pStyle w:val="Paragraphedeliste"/>
        <w:rPr>
          <w:lang w:val="es-ES"/>
        </w:rPr>
      </w:pPr>
      <w:r w:rsidRPr="00CB264D">
        <w:rPr>
          <w:b/>
          <w:lang w:val="es-ES"/>
        </w:rPr>
        <w:t xml:space="preserve">Guillermo </w:t>
      </w:r>
      <w:proofErr w:type="spellStart"/>
      <w:r w:rsidRPr="00CB264D">
        <w:rPr>
          <w:b/>
          <w:lang w:val="es-ES"/>
        </w:rPr>
        <w:t>Touza</w:t>
      </w:r>
      <w:proofErr w:type="spellEnd"/>
      <w:r w:rsidRPr="00CB264D">
        <w:rPr>
          <w:b/>
          <w:lang w:val="es-ES"/>
        </w:rPr>
        <w:t>:</w:t>
      </w:r>
      <w:r w:rsidRPr="00CB264D">
        <w:rPr>
          <w:lang w:val="es-ES"/>
        </w:rPr>
        <w:t xml:space="preserve"> Había una red muy bien montada. Ahora empezamos a </w:t>
      </w:r>
      <w:r w:rsidR="00D63FB0" w:rsidRPr="00CB264D">
        <w:rPr>
          <w:lang w:val="es-ES"/>
        </w:rPr>
        <w:t>descubrirlo,</w:t>
      </w:r>
      <w:r w:rsidRPr="00CB264D">
        <w:rPr>
          <w:lang w:val="es-ES"/>
        </w:rPr>
        <w:t xml:space="preserve"> pero ¿por qué ellas se callaron? ¿Por qué ellas llevaron este secreto hasta su tumba? Pues la llevaron.</w:t>
      </w:r>
    </w:p>
    <w:p w:rsidR="001E1233" w:rsidRPr="005012C7" w:rsidRDefault="001E1233" w:rsidP="005012C7">
      <w:pPr>
        <w:pStyle w:val="Paragraphedeliste"/>
        <w:rPr>
          <w:lang w:val="es-ES"/>
        </w:rPr>
      </w:pPr>
      <w:r w:rsidRPr="00CB264D">
        <w:rPr>
          <w:b/>
          <w:lang w:val="es-ES"/>
        </w:rPr>
        <w:t>Periodista:</w:t>
      </w:r>
      <w:r w:rsidRPr="00CB264D">
        <w:rPr>
          <w:lang w:val="es-ES"/>
        </w:rPr>
        <w:t xml:space="preserve"> Y fue curiosamente en las calles de un antiguo barrio judío donde las hermanas </w:t>
      </w:r>
      <w:proofErr w:type="spellStart"/>
      <w:r w:rsidRPr="00CB264D">
        <w:rPr>
          <w:lang w:val="es-ES"/>
        </w:rPr>
        <w:t>Touza</w:t>
      </w:r>
      <w:proofErr w:type="spellEnd"/>
      <w:r w:rsidRPr="00CB264D">
        <w:rPr>
          <w:lang w:val="es-ES"/>
        </w:rPr>
        <w:t xml:space="preserve"> entretejieron su historia</w:t>
      </w:r>
      <w:r w:rsidR="00D63FB0">
        <w:rPr>
          <w:lang w:val="es-ES"/>
        </w:rPr>
        <w:t>,</w:t>
      </w:r>
      <w:r w:rsidRPr="00CB264D">
        <w:rPr>
          <w:lang w:val="es-ES"/>
        </w:rPr>
        <w:t xml:space="preserve"> una historia llena de </w:t>
      </w:r>
      <w:r w:rsidR="00D63FB0" w:rsidRPr="00CB264D">
        <w:rPr>
          <w:lang w:val="es-ES"/>
        </w:rPr>
        <w:t>coraje,</w:t>
      </w:r>
      <w:r w:rsidRPr="00CB264D">
        <w:rPr>
          <w:lang w:val="es-ES"/>
        </w:rPr>
        <w:t xml:space="preserve"> pero sobre todo de entrega y en la que no les importó poner en riesgo su propia vida.</w:t>
      </w:r>
    </w:p>
    <w:p w:rsidR="001E1233" w:rsidRPr="00CB264D" w:rsidRDefault="001E1233" w:rsidP="001E1233">
      <w:pPr>
        <w:pStyle w:val="Paragraphedeliste"/>
        <w:rPr>
          <w:lang w:val="es-ES"/>
        </w:rPr>
      </w:pPr>
      <w:r w:rsidRPr="00CB264D">
        <w:rPr>
          <w:b/>
          <w:lang w:val="es-ES"/>
        </w:rPr>
        <w:t xml:space="preserve">Periodista: </w:t>
      </w:r>
      <w:r w:rsidRPr="00CB264D">
        <w:rPr>
          <w:lang w:val="es-ES"/>
        </w:rPr>
        <w:t>Israel ya ha puesto en marcha los reconocimientos a estas tres heroínas que prefirieron sin embargo llevar su secreto hasta la tumba y morir con la única gloria de las vidas que sabían habían salvado.</w:t>
      </w:r>
    </w:p>
    <w:p w:rsidR="001E1233" w:rsidRPr="0066613A" w:rsidRDefault="001E1233" w:rsidP="001E1233">
      <w:pPr>
        <w:tabs>
          <w:tab w:val="left" w:pos="5690"/>
        </w:tabs>
        <w:rPr>
          <w:szCs w:val="24"/>
          <w:lang w:val="es-ES"/>
        </w:rPr>
      </w:pPr>
    </w:p>
    <w:p w:rsidR="00FF74C4" w:rsidRDefault="00FF74C4">
      <w:pPr>
        <w:spacing w:after="160" w:line="259" w:lineRule="auto"/>
        <w:rPr>
          <w:lang w:val="es-ES"/>
        </w:rPr>
      </w:pPr>
      <w:r>
        <w:rPr>
          <w:lang w:val="es-ES"/>
        </w:rPr>
        <w:br w:type="page"/>
      </w:r>
    </w:p>
    <w:p w:rsidR="001E1233" w:rsidRDefault="00C20BBB" w:rsidP="00C20BBB">
      <w:pPr>
        <w:pStyle w:val="Paragraphedeliste"/>
        <w:rPr>
          <w:lang w:val="es-ES"/>
        </w:rPr>
      </w:pPr>
      <w:r>
        <w:rPr>
          <w:lang w:val="es-ES"/>
        </w:rPr>
        <w:lastRenderedPageBreak/>
        <w:t>page</w:t>
      </w:r>
      <w:r w:rsidR="00FF74C4">
        <w:rPr>
          <w:lang w:val="es-ES"/>
        </w:rPr>
        <w:t xml:space="preserve"> 150 </w:t>
      </w:r>
    </w:p>
    <w:p w:rsidR="00C20BBB" w:rsidRDefault="00C20BBB" w:rsidP="00C20BBB">
      <w:pPr>
        <w:pStyle w:val="Paragraphedeliste"/>
        <w:rPr>
          <w:lang w:val="es-ES"/>
        </w:rPr>
      </w:pPr>
    </w:p>
    <w:p w:rsidR="00C20BBB" w:rsidRDefault="00C20BBB" w:rsidP="00C20BBB">
      <w:pPr>
        <w:pStyle w:val="Paragraphedeliste"/>
        <w:rPr>
          <w:lang w:val="es-ES"/>
        </w:rPr>
      </w:pPr>
      <w:r>
        <w:rPr>
          <w:lang w:val="es-ES"/>
        </w:rPr>
        <w:t xml:space="preserve">BAC Evaluación </w:t>
      </w:r>
    </w:p>
    <w:p w:rsidR="00FF74C4" w:rsidRDefault="00FF74C4" w:rsidP="00FF74C4">
      <w:pPr>
        <w:rPr>
          <w:lang w:val="es-ES"/>
        </w:rPr>
      </w:pPr>
    </w:p>
    <w:p w:rsidR="00FF74C4" w:rsidRPr="00FF74C4" w:rsidRDefault="00FF74C4" w:rsidP="00FF74C4">
      <w:pPr>
        <w:pStyle w:val="Titre2"/>
        <w:rPr>
          <w:lang w:val="es-ES"/>
        </w:rPr>
      </w:pPr>
      <w:r>
        <w:rPr>
          <w:lang w:val="es-ES"/>
        </w:rPr>
        <w:t>Documento 1</w:t>
      </w:r>
      <w:r w:rsidR="00C20BBB">
        <w:rPr>
          <w:lang w:val="es-ES"/>
        </w:rPr>
        <w:t>:</w:t>
      </w:r>
      <w:r>
        <w:rPr>
          <w:lang w:val="es-ES"/>
        </w:rPr>
        <w:t xml:space="preserve"> Niños españoles refugiados en México </w:t>
      </w:r>
    </w:p>
    <w:p w:rsidR="002B727F" w:rsidRDefault="002B727F" w:rsidP="00FF74C4">
      <w:pPr>
        <w:pStyle w:val="Titre2"/>
        <w:rPr>
          <w:lang w:val="es-ES"/>
        </w:rPr>
      </w:pPr>
    </w:p>
    <w:p w:rsidR="00286B21" w:rsidRPr="00286B21" w:rsidRDefault="00286B21" w:rsidP="00286B21">
      <w:pPr>
        <w:pStyle w:val="Paragraphedeliste"/>
        <w:rPr>
          <w:lang w:val="es-ES"/>
        </w:rPr>
      </w:pPr>
      <w:r w:rsidRPr="00286B21">
        <w:rPr>
          <w:b/>
          <w:lang w:val="es-ES"/>
        </w:rPr>
        <w:t>Locutor:</w:t>
      </w:r>
      <w:r w:rsidRPr="00286B21">
        <w:rPr>
          <w:lang w:val="es-ES"/>
        </w:rPr>
        <w:t xml:space="preserve"> 430 niños conocidos como los de Morella fueron</w:t>
      </w:r>
      <w:r>
        <w:rPr>
          <w:lang w:val="es-ES"/>
        </w:rPr>
        <w:t xml:space="preserve"> </w:t>
      </w:r>
      <w:r w:rsidRPr="00286B21">
        <w:rPr>
          <w:lang w:val="es-ES"/>
        </w:rPr>
        <w:t>los primeros exiliados españoles que llegaron a México.</w:t>
      </w:r>
      <w:r>
        <w:rPr>
          <w:lang w:val="es-ES"/>
        </w:rPr>
        <w:t xml:space="preserve"> </w:t>
      </w:r>
      <w:r w:rsidRPr="00286B21">
        <w:rPr>
          <w:lang w:val="es-ES"/>
        </w:rPr>
        <w:t>El presidente Cárdenas los instaló en Morella, en el estado</w:t>
      </w:r>
      <w:r>
        <w:rPr>
          <w:lang w:val="es-ES"/>
        </w:rPr>
        <w:t xml:space="preserve"> </w:t>
      </w:r>
      <w:r w:rsidRPr="00286B21">
        <w:rPr>
          <w:lang w:val="es-ES"/>
        </w:rPr>
        <w:t>de Michoacán, en régimen de internado escuela.</w:t>
      </w:r>
    </w:p>
    <w:p w:rsidR="00286B21" w:rsidRPr="00286B21" w:rsidRDefault="00286B21" w:rsidP="00286B21">
      <w:pPr>
        <w:pStyle w:val="Paragraphedeliste"/>
        <w:rPr>
          <w:lang w:val="es-ES"/>
        </w:rPr>
      </w:pPr>
      <w:proofErr w:type="spellStart"/>
      <w:r w:rsidRPr="00286B21">
        <w:rPr>
          <w:b/>
          <w:lang w:val="es-ES"/>
        </w:rPr>
        <w:t>Emetrio</w:t>
      </w:r>
      <w:proofErr w:type="spellEnd"/>
      <w:r w:rsidRPr="00286B21">
        <w:rPr>
          <w:b/>
          <w:lang w:val="es-ES"/>
        </w:rPr>
        <w:t xml:space="preserve"> </w:t>
      </w:r>
      <w:proofErr w:type="spellStart"/>
      <w:r w:rsidRPr="00286B21">
        <w:rPr>
          <w:b/>
          <w:lang w:val="es-ES"/>
        </w:rPr>
        <w:t>Payá</w:t>
      </w:r>
      <w:proofErr w:type="spellEnd"/>
      <w:r w:rsidRPr="00286B21">
        <w:rPr>
          <w:b/>
          <w:lang w:val="es-ES"/>
        </w:rPr>
        <w:t>:</w:t>
      </w:r>
      <w:r w:rsidRPr="00286B21">
        <w:rPr>
          <w:lang w:val="es-ES"/>
        </w:rPr>
        <w:t xml:space="preserve"> Llegamo</w:t>
      </w:r>
      <w:r>
        <w:rPr>
          <w:lang w:val="es-ES"/>
        </w:rPr>
        <w:t xml:space="preserve">s a Veracruz en donde también </w:t>
      </w:r>
      <w:r w:rsidRPr="00286B21">
        <w:rPr>
          <w:lang w:val="es-ES"/>
        </w:rPr>
        <w:t>se nos hace objeto de un recibimiento verdaderamente</w:t>
      </w:r>
      <w:r>
        <w:rPr>
          <w:lang w:val="es-ES"/>
        </w:rPr>
        <w:t xml:space="preserve"> </w:t>
      </w:r>
      <w:r w:rsidRPr="00286B21">
        <w:rPr>
          <w:lang w:val="es-ES"/>
        </w:rPr>
        <w:t>extraordinario, conmovedor… La gente llorando de</w:t>
      </w:r>
      <w:r>
        <w:rPr>
          <w:lang w:val="es-ES"/>
        </w:rPr>
        <w:t xml:space="preserve"> </w:t>
      </w:r>
      <w:r w:rsidRPr="00286B21">
        <w:rPr>
          <w:lang w:val="es-ES"/>
        </w:rPr>
        <w:t>emoción, los niños que veníamos asustados de una guerra,</w:t>
      </w:r>
    </w:p>
    <w:p w:rsidR="00FF74C4" w:rsidRPr="00286B21" w:rsidRDefault="00286B21" w:rsidP="00286B21">
      <w:pPr>
        <w:pStyle w:val="Paragraphedeliste"/>
        <w:rPr>
          <w:lang w:val="es-ES"/>
        </w:rPr>
      </w:pPr>
      <w:r w:rsidRPr="00286B21">
        <w:rPr>
          <w:lang w:val="es-ES"/>
        </w:rPr>
        <w:t>mareados por un viaje</w:t>
      </w:r>
      <w:r>
        <w:rPr>
          <w:lang w:val="es-ES"/>
        </w:rPr>
        <w:t xml:space="preserve"> largo… Manifestaciones de todo </w:t>
      </w:r>
      <w:r w:rsidRPr="00286B21">
        <w:rPr>
          <w:lang w:val="es-ES"/>
        </w:rPr>
        <w:t>tipo, organizaciones obreras, campesinas, dándonos</w:t>
      </w:r>
      <w:r>
        <w:rPr>
          <w:lang w:val="es-ES"/>
        </w:rPr>
        <w:t xml:space="preserve"> </w:t>
      </w:r>
      <w:r w:rsidRPr="00286B21">
        <w:rPr>
          <w:lang w:val="es-ES"/>
        </w:rPr>
        <w:t>la bienvenida. […] Cuando se habla de que nos iban a</w:t>
      </w:r>
      <w:r>
        <w:rPr>
          <w:lang w:val="es-ES"/>
        </w:rPr>
        <w:t xml:space="preserve"> </w:t>
      </w:r>
      <w:r w:rsidRPr="00286B21">
        <w:rPr>
          <w:lang w:val="es-ES"/>
        </w:rPr>
        <w:t>devolver, que ya era un hecho que nos iban a mandar a</w:t>
      </w:r>
      <w:r>
        <w:rPr>
          <w:lang w:val="es-ES"/>
        </w:rPr>
        <w:t xml:space="preserve"> </w:t>
      </w:r>
      <w:r w:rsidRPr="00286B21">
        <w:rPr>
          <w:lang w:val="es-ES"/>
        </w:rPr>
        <w:t>España, con o sin consentimiento de nuestros padres,</w:t>
      </w:r>
      <w:r>
        <w:rPr>
          <w:lang w:val="es-ES"/>
        </w:rPr>
        <w:t xml:space="preserve"> </w:t>
      </w:r>
      <w:r w:rsidRPr="00286B21">
        <w:rPr>
          <w:lang w:val="es-ES"/>
        </w:rPr>
        <w:t>entonces los padres de familia particularmente las madres</w:t>
      </w:r>
      <w:r>
        <w:rPr>
          <w:lang w:val="es-ES"/>
        </w:rPr>
        <w:t xml:space="preserve"> </w:t>
      </w:r>
      <w:r w:rsidRPr="00286B21">
        <w:rPr>
          <w:lang w:val="es-ES"/>
        </w:rPr>
        <w:t>de los niños mexicanos que convivían con nosotros,</w:t>
      </w:r>
      <w:r>
        <w:rPr>
          <w:lang w:val="es-ES"/>
        </w:rPr>
        <w:t xml:space="preserve"> </w:t>
      </w:r>
      <w:r w:rsidRPr="00286B21">
        <w:rPr>
          <w:lang w:val="es-ES"/>
        </w:rPr>
        <w:t>organismos sindicales, campesinos, obreros, etc. Llegan al</w:t>
      </w:r>
      <w:r>
        <w:rPr>
          <w:lang w:val="es-ES"/>
        </w:rPr>
        <w:t xml:space="preserve"> </w:t>
      </w:r>
      <w:r w:rsidRPr="00286B21">
        <w:rPr>
          <w:lang w:val="es-ES"/>
        </w:rPr>
        <w:t>internado para impedir que fuéramos sacados. Las madres</w:t>
      </w:r>
      <w:r>
        <w:rPr>
          <w:lang w:val="es-ES"/>
        </w:rPr>
        <w:t xml:space="preserve"> </w:t>
      </w:r>
      <w:r w:rsidRPr="00286B21">
        <w:rPr>
          <w:lang w:val="es-ES"/>
        </w:rPr>
        <w:t>de familias en las azoteas, con piedras, con ladrillos,</w:t>
      </w:r>
      <w:r>
        <w:rPr>
          <w:lang w:val="es-ES"/>
        </w:rPr>
        <w:t xml:space="preserve"> </w:t>
      </w:r>
      <w:r w:rsidRPr="00286B21">
        <w:rPr>
          <w:lang w:val="es-ES"/>
        </w:rPr>
        <w:t>con todo para evitar que entrara nadie a sacarnos. “De</w:t>
      </w:r>
      <w:r>
        <w:rPr>
          <w:lang w:val="es-ES"/>
        </w:rPr>
        <w:t xml:space="preserve"> </w:t>
      </w:r>
      <w:r w:rsidRPr="00286B21">
        <w:rPr>
          <w:lang w:val="es-ES"/>
        </w:rPr>
        <w:t xml:space="preserve">aquí no sale un niño de </w:t>
      </w:r>
      <w:proofErr w:type="spellStart"/>
      <w:r w:rsidRPr="00286B21">
        <w:rPr>
          <w:lang w:val="es-ES"/>
        </w:rPr>
        <w:t>Morelía</w:t>
      </w:r>
      <w:proofErr w:type="spellEnd"/>
      <w:r w:rsidRPr="00286B21">
        <w:rPr>
          <w:lang w:val="es-ES"/>
        </w:rPr>
        <w:t>”. Y evitaron que nos</w:t>
      </w:r>
      <w:r>
        <w:rPr>
          <w:lang w:val="es-ES"/>
        </w:rPr>
        <w:t xml:space="preserve"> </w:t>
      </w:r>
      <w:r w:rsidRPr="00286B21">
        <w:rPr>
          <w:lang w:val="es-ES"/>
        </w:rPr>
        <w:t>sacaran. Aparte de que había también mucha presión de</w:t>
      </w:r>
      <w:r>
        <w:rPr>
          <w:lang w:val="es-ES"/>
        </w:rPr>
        <w:t xml:space="preserve"> </w:t>
      </w:r>
      <w:r w:rsidRPr="00286B21">
        <w:rPr>
          <w:lang w:val="es-ES"/>
        </w:rPr>
        <w:t>la izquierda mexicana para evitar que fuéramos enviados</w:t>
      </w:r>
      <w:r>
        <w:rPr>
          <w:lang w:val="es-ES"/>
        </w:rPr>
        <w:t xml:space="preserve"> </w:t>
      </w:r>
      <w:r w:rsidRPr="00286B21">
        <w:rPr>
          <w:lang w:val="es-ES"/>
        </w:rPr>
        <w:t>a España. Ya en vista de… Ya se había desatado la guerra</w:t>
      </w:r>
      <w:r>
        <w:rPr>
          <w:lang w:val="es-ES"/>
        </w:rPr>
        <w:t xml:space="preserve"> </w:t>
      </w:r>
      <w:r w:rsidRPr="00286B21">
        <w:rPr>
          <w:lang w:val="es-ES"/>
        </w:rPr>
        <w:t>europea, ¿qué íbamos a hacer a España que estaba pasando</w:t>
      </w:r>
      <w:r>
        <w:rPr>
          <w:lang w:val="es-ES"/>
        </w:rPr>
        <w:t xml:space="preserve"> </w:t>
      </w:r>
      <w:r w:rsidRPr="00286B21">
        <w:rPr>
          <w:lang w:val="es-ES"/>
        </w:rPr>
        <w:t>una posguerra de represión y de hambre espantosas? No</w:t>
      </w:r>
      <w:r>
        <w:rPr>
          <w:lang w:val="es-ES"/>
        </w:rPr>
        <w:t xml:space="preserve"> </w:t>
      </w:r>
      <w:r w:rsidRPr="00286B21">
        <w:rPr>
          <w:lang w:val="es-ES"/>
        </w:rPr>
        <w:t>había nada que hacer. Muchos de nuestros padres estaban</w:t>
      </w:r>
      <w:r>
        <w:rPr>
          <w:lang w:val="es-ES"/>
        </w:rPr>
        <w:t xml:space="preserve"> </w:t>
      </w:r>
      <w:r w:rsidRPr="00286B21">
        <w:rPr>
          <w:lang w:val="es-ES"/>
        </w:rPr>
        <w:t>exiliados en Francia, otros habían muerto, otros no podían</w:t>
      </w:r>
      <w:r>
        <w:rPr>
          <w:lang w:val="es-ES"/>
        </w:rPr>
        <w:t xml:space="preserve"> </w:t>
      </w:r>
      <w:r w:rsidRPr="00286B21">
        <w:rPr>
          <w:lang w:val="es-ES"/>
        </w:rPr>
        <w:t>mantenernos. Entonces, ¿por qué se pretendía mandarnos</w:t>
      </w:r>
      <w:r>
        <w:rPr>
          <w:lang w:val="es-ES"/>
        </w:rPr>
        <w:t xml:space="preserve"> </w:t>
      </w:r>
      <w:bookmarkStart w:id="0" w:name="_GoBack"/>
      <w:bookmarkEnd w:id="0"/>
      <w:r w:rsidRPr="00286B21">
        <w:rPr>
          <w:lang w:val="es-ES"/>
        </w:rPr>
        <w:t xml:space="preserve">para en cuanto llegáramos allá, </w:t>
      </w:r>
      <w:proofErr w:type="spellStart"/>
      <w:r w:rsidRPr="00286B21">
        <w:rPr>
          <w:lang w:val="es-ES"/>
        </w:rPr>
        <w:t>desleernos</w:t>
      </w:r>
      <w:proofErr w:type="spellEnd"/>
      <w:r w:rsidRPr="00286B21">
        <w:rPr>
          <w:lang w:val="es-ES"/>
        </w:rPr>
        <w:t xml:space="preserve"> el tinte rojo?</w:t>
      </w:r>
    </w:p>
    <w:sectPr w:rsidR="00FF74C4" w:rsidRPr="00286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76"/>
    <w:rsid w:val="000175FC"/>
    <w:rsid w:val="00126D30"/>
    <w:rsid w:val="001722ED"/>
    <w:rsid w:val="001A7DFA"/>
    <w:rsid w:val="001E1233"/>
    <w:rsid w:val="001F63CF"/>
    <w:rsid w:val="00267779"/>
    <w:rsid w:val="00286B21"/>
    <w:rsid w:val="002B727F"/>
    <w:rsid w:val="002F3E32"/>
    <w:rsid w:val="003473B5"/>
    <w:rsid w:val="00372114"/>
    <w:rsid w:val="003D1BAE"/>
    <w:rsid w:val="005012C7"/>
    <w:rsid w:val="005225A8"/>
    <w:rsid w:val="00530762"/>
    <w:rsid w:val="00532279"/>
    <w:rsid w:val="00550024"/>
    <w:rsid w:val="0056444C"/>
    <w:rsid w:val="0066613A"/>
    <w:rsid w:val="00717A6D"/>
    <w:rsid w:val="00721AFD"/>
    <w:rsid w:val="00745699"/>
    <w:rsid w:val="007C1D87"/>
    <w:rsid w:val="007F06E4"/>
    <w:rsid w:val="00820094"/>
    <w:rsid w:val="008F452B"/>
    <w:rsid w:val="00A9783A"/>
    <w:rsid w:val="00B91BE0"/>
    <w:rsid w:val="00BA4476"/>
    <w:rsid w:val="00C20BBB"/>
    <w:rsid w:val="00C66B26"/>
    <w:rsid w:val="00C85881"/>
    <w:rsid w:val="00CB2276"/>
    <w:rsid w:val="00D63FB0"/>
    <w:rsid w:val="00D931BC"/>
    <w:rsid w:val="00EF097D"/>
    <w:rsid w:val="00FF7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AB4C5"/>
  <w15:chartTrackingRefBased/>
  <w15:docId w15:val="{9713256D-398D-40D2-BB80-9BDFE931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fichier de l'élève"/>
    <w:qFormat/>
    <w:rsid w:val="00C85881"/>
    <w:pPr>
      <w:spacing w:after="0" w:line="240" w:lineRule="auto"/>
    </w:pPr>
    <w:rPr>
      <w:rFonts w:ascii="Times New Roman" w:hAnsi="Times New Roman" w:cs="Arial"/>
      <w:sz w:val="24"/>
      <w:lang w:val="fr" w:eastAsia="fr-FR"/>
    </w:rPr>
  </w:style>
  <w:style w:type="paragraph" w:styleId="Titre1">
    <w:name w:val="heading 1"/>
    <w:basedOn w:val="Normal"/>
    <w:next w:val="Normal"/>
    <w:link w:val="Titre1Car"/>
    <w:uiPriority w:val="9"/>
    <w:qFormat/>
    <w:rsid w:val="005225A8"/>
    <w:pPr>
      <w:keepNext/>
      <w:keepLines/>
      <w:spacing w:before="240"/>
      <w:outlineLvl w:val="0"/>
    </w:pPr>
    <w:rPr>
      <w:rFonts w:ascii="Verdana" w:eastAsiaTheme="majorEastAsia" w:hAnsi="Verdana" w:cstheme="majorBidi"/>
      <w:sz w:val="32"/>
      <w:szCs w:val="32"/>
    </w:rPr>
  </w:style>
  <w:style w:type="paragraph" w:styleId="Titre2">
    <w:name w:val="heading 2"/>
    <w:basedOn w:val="Normal"/>
    <w:next w:val="Normal"/>
    <w:link w:val="Titre2Car"/>
    <w:autoRedefine/>
    <w:uiPriority w:val="9"/>
    <w:unhideWhenUsed/>
    <w:qFormat/>
    <w:rsid w:val="00B91BE0"/>
    <w:pPr>
      <w:keepNext/>
      <w:keepLines/>
      <w:spacing w:before="40"/>
      <w:outlineLvl w:val="1"/>
    </w:pPr>
    <w:rPr>
      <w:rFonts w:ascii="Arial" w:eastAsiaTheme="majorEastAsia" w:hAnsi="Arial" w:cstheme="majorBidi"/>
      <w:sz w:val="26"/>
      <w:szCs w:val="26"/>
    </w:rPr>
  </w:style>
  <w:style w:type="paragraph" w:styleId="Titre3">
    <w:name w:val="heading 3"/>
    <w:basedOn w:val="Normal"/>
    <w:next w:val="Normal"/>
    <w:link w:val="Titre3Car"/>
    <w:uiPriority w:val="9"/>
    <w:unhideWhenUsed/>
    <w:qFormat/>
    <w:rsid w:val="005225A8"/>
    <w:pPr>
      <w:keepNext/>
      <w:keepLines/>
      <w:spacing w:before="40"/>
      <w:outlineLvl w:val="2"/>
    </w:pPr>
    <w:rPr>
      <w:rFonts w:ascii="Verdana" w:eastAsiaTheme="majorEastAsia" w:hAnsi="Verdan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5A8"/>
    <w:rPr>
      <w:rFonts w:ascii="Verdana" w:eastAsiaTheme="majorEastAsia" w:hAnsi="Verdana" w:cstheme="majorBidi"/>
      <w:sz w:val="32"/>
      <w:szCs w:val="32"/>
    </w:rPr>
  </w:style>
  <w:style w:type="character" w:customStyle="1" w:styleId="Titre2Car">
    <w:name w:val="Titre 2 Car"/>
    <w:basedOn w:val="Policepardfaut"/>
    <w:link w:val="Titre2"/>
    <w:uiPriority w:val="9"/>
    <w:rsid w:val="00B91BE0"/>
    <w:rPr>
      <w:rFonts w:ascii="Arial" w:eastAsiaTheme="majorEastAsia" w:hAnsi="Arial" w:cstheme="majorBidi"/>
      <w:sz w:val="26"/>
      <w:szCs w:val="26"/>
    </w:rPr>
  </w:style>
  <w:style w:type="character" w:customStyle="1" w:styleId="Titre3Car">
    <w:name w:val="Titre 3 Car"/>
    <w:basedOn w:val="Policepardfaut"/>
    <w:link w:val="Titre3"/>
    <w:uiPriority w:val="9"/>
    <w:rsid w:val="005225A8"/>
    <w:rPr>
      <w:rFonts w:ascii="Verdana" w:eastAsiaTheme="majorEastAsia" w:hAnsi="Verdana" w:cstheme="majorBidi"/>
      <w:sz w:val="24"/>
      <w:szCs w:val="24"/>
    </w:rPr>
  </w:style>
  <w:style w:type="paragraph" w:styleId="Paragraphedeliste">
    <w:name w:val="List Paragraph"/>
    <w:basedOn w:val="Normal"/>
    <w:uiPriority w:val="34"/>
    <w:qFormat/>
    <w:rsid w:val="005225A8"/>
    <w:pPr>
      <w:spacing w:before="120" w:after="120" w:line="360" w:lineRule="auto"/>
      <w:ind w:left="720"/>
      <w:contextualSpacing/>
    </w:pPr>
    <w:rPr>
      <w:rFonts w:ascii="Arial" w:hAnsi="Arial"/>
    </w:rPr>
  </w:style>
  <w:style w:type="paragraph" w:styleId="Sansinterligne">
    <w:name w:val="No Spacing"/>
    <w:aliases w:val="MEP"/>
    <w:uiPriority w:val="1"/>
    <w:qFormat/>
    <w:rsid w:val="001722ED"/>
    <w:pPr>
      <w:spacing w:after="0" w:line="240" w:lineRule="auto"/>
    </w:pPr>
    <w:rPr>
      <w:rFonts w:ascii="Times New Roman" w:hAnsi="Times New Roman"/>
      <w:b/>
      <w:i/>
      <w:color w:val="0070C0"/>
    </w:rPr>
  </w:style>
  <w:style w:type="character" w:styleId="Lienhypertexte">
    <w:name w:val="Hyperlink"/>
    <w:uiPriority w:val="99"/>
    <w:unhideWhenUsed/>
    <w:rsid w:val="00717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1422</Words>
  <Characters>7827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Espieussas.Lucyle</dc:creator>
  <cp:keywords/>
  <dc:description/>
  <cp:lastModifiedBy>Espieussas.Lucyle</cp:lastModifiedBy>
  <cp:revision>26</cp:revision>
  <dcterms:created xsi:type="dcterms:W3CDTF">2020-04-21T14:50:00Z</dcterms:created>
  <dcterms:modified xsi:type="dcterms:W3CDTF">2020-07-28T15:51:00Z</dcterms:modified>
</cp:coreProperties>
</file>